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61157" w14:textId="43F9F096" w:rsidR="00606113" w:rsidRDefault="00606113" w:rsidP="0017022D">
      <w:pPr>
        <w:spacing w:line="360" w:lineRule="auto"/>
      </w:pPr>
      <w:bookmarkStart w:id="0" w:name="_Hlk86840687"/>
    </w:p>
    <w:p w14:paraId="02481AE9" w14:textId="77777777" w:rsidR="007757FF" w:rsidRDefault="007757FF"/>
    <w:p w14:paraId="233D12D2" w14:textId="590F956E" w:rsidR="007757FF" w:rsidRPr="00FC304C" w:rsidRDefault="007757FF" w:rsidP="00FC304C">
      <w:pPr>
        <w:spacing w:line="360" w:lineRule="auto"/>
        <w:jc w:val="both"/>
        <w:rPr>
          <w:b/>
          <w:bCs/>
          <w:lang w:val="es-MX"/>
        </w:rPr>
      </w:pPr>
      <w:r w:rsidRPr="00FC304C">
        <w:rPr>
          <w:b/>
          <w:bCs/>
          <w:lang w:val="es-MX"/>
        </w:rPr>
        <w:t>Institución: UNIVERSIDAD AUTÓNOMA DE QUERÉTAR</w:t>
      </w:r>
      <w:r w:rsidR="00161D22">
        <w:rPr>
          <w:b/>
          <w:bCs/>
          <w:lang w:val="es-MX"/>
        </w:rPr>
        <w:t>O</w:t>
      </w:r>
    </w:p>
    <w:p w14:paraId="5B68B8D1" w14:textId="77777777" w:rsidR="00FC304C" w:rsidRDefault="00FC304C" w:rsidP="00FC304C">
      <w:pPr>
        <w:jc w:val="both"/>
        <w:rPr>
          <w:b/>
          <w:bCs/>
          <w:lang w:val="es-MX"/>
        </w:rPr>
      </w:pPr>
    </w:p>
    <w:p w14:paraId="5621F9FA" w14:textId="24554E40" w:rsidR="00FC304C" w:rsidRPr="00FC304C" w:rsidRDefault="007757FF" w:rsidP="00FC304C">
      <w:pPr>
        <w:jc w:val="both"/>
        <w:rPr>
          <w:b/>
          <w:bCs/>
          <w:lang w:val="es-MX"/>
        </w:rPr>
      </w:pPr>
      <w:r w:rsidRPr="00FC304C">
        <w:rPr>
          <w:b/>
          <w:bCs/>
          <w:lang w:val="es-MX"/>
        </w:rPr>
        <w:t xml:space="preserve">Título: </w:t>
      </w:r>
      <w:r w:rsidR="00CF0FD9" w:rsidRPr="00FC304C">
        <w:rPr>
          <w:b/>
          <w:bCs/>
        </w:rPr>
        <w:t>E</w:t>
      </w:r>
      <w:r w:rsidR="00CF0FD9" w:rsidRPr="00FC304C">
        <w:rPr>
          <w:b/>
          <w:bCs/>
          <w:lang w:val="es-MX"/>
        </w:rPr>
        <w:t xml:space="preserve">L PERSONAL COMO GESTIÓN ESTRATÉGICA EN TIEMPOS DE PANDEMIA PARA EMPRESAS VITIVINÍCOLAS EN TEQUISQUIAPAN, QUERÉTARO, MÉXICO. </w:t>
      </w:r>
    </w:p>
    <w:p w14:paraId="39B51348" w14:textId="707FE13B" w:rsidR="007757FF" w:rsidRPr="00FC304C" w:rsidRDefault="007757FF" w:rsidP="00FC304C">
      <w:pPr>
        <w:spacing w:line="360" w:lineRule="auto"/>
        <w:jc w:val="both"/>
        <w:rPr>
          <w:b/>
          <w:bCs/>
          <w:lang w:val="es-MX"/>
        </w:rPr>
      </w:pPr>
    </w:p>
    <w:p w14:paraId="72B183CD" w14:textId="77777777" w:rsidR="007757FF" w:rsidRPr="00FC304C" w:rsidRDefault="007757FF" w:rsidP="00FC304C">
      <w:pPr>
        <w:spacing w:line="360" w:lineRule="auto"/>
        <w:jc w:val="both"/>
        <w:rPr>
          <w:b/>
          <w:bCs/>
          <w:lang w:val="es-MX"/>
        </w:rPr>
      </w:pPr>
    </w:p>
    <w:p w14:paraId="1F1A36BA" w14:textId="77777777" w:rsidR="007757FF" w:rsidRPr="00FC304C" w:rsidRDefault="007757FF" w:rsidP="00FC304C">
      <w:pPr>
        <w:spacing w:line="360" w:lineRule="auto"/>
        <w:jc w:val="both"/>
        <w:rPr>
          <w:b/>
          <w:bCs/>
          <w:lang w:val="es-MX"/>
        </w:rPr>
      </w:pPr>
      <w:r w:rsidRPr="00FC304C">
        <w:rPr>
          <w:b/>
          <w:bCs/>
          <w:lang w:val="es-MX"/>
        </w:rPr>
        <w:t>Autor (es): SALVADOR LEDESMA MARTHA, CABELLO CERVANTES LEÓN MARTÍN</w:t>
      </w:r>
    </w:p>
    <w:p w14:paraId="4BB23CBC" w14:textId="77777777" w:rsidR="007757FF" w:rsidRPr="00FC304C" w:rsidRDefault="007757FF" w:rsidP="00FC304C">
      <w:pPr>
        <w:spacing w:line="360" w:lineRule="auto"/>
        <w:jc w:val="both"/>
        <w:rPr>
          <w:b/>
          <w:bCs/>
          <w:lang w:val="es-MX"/>
        </w:rPr>
      </w:pPr>
    </w:p>
    <w:p w14:paraId="0FD0D6DC" w14:textId="47B5E767" w:rsidR="007757FF" w:rsidRPr="00FC304C" w:rsidRDefault="007757FF" w:rsidP="00FC304C">
      <w:pPr>
        <w:spacing w:line="360" w:lineRule="auto"/>
        <w:jc w:val="both"/>
        <w:rPr>
          <w:b/>
          <w:bCs/>
          <w:lang w:val="es-MX"/>
        </w:rPr>
      </w:pPr>
      <w:r w:rsidRPr="00FC304C">
        <w:rPr>
          <w:b/>
          <w:bCs/>
          <w:lang w:val="es-MX"/>
        </w:rPr>
        <w:t xml:space="preserve">Temática: </w:t>
      </w:r>
      <w:r w:rsidR="00CF0FD9">
        <w:rPr>
          <w:b/>
          <w:bCs/>
          <w:lang w:val="es-MX"/>
        </w:rPr>
        <w:t>ALTA DIRECCIÓN COMPETITIVA</w:t>
      </w:r>
    </w:p>
    <w:p w14:paraId="59CF723D" w14:textId="77777777" w:rsidR="007757FF" w:rsidRPr="00FC304C" w:rsidRDefault="007757FF" w:rsidP="00FC304C">
      <w:pPr>
        <w:spacing w:line="360" w:lineRule="auto"/>
        <w:jc w:val="both"/>
        <w:rPr>
          <w:b/>
          <w:bCs/>
          <w:lang w:val="es-MX"/>
        </w:rPr>
      </w:pPr>
    </w:p>
    <w:p w14:paraId="065E7078" w14:textId="77777777" w:rsidR="007757FF" w:rsidRPr="00FC304C" w:rsidRDefault="007757FF" w:rsidP="00FC304C">
      <w:pPr>
        <w:spacing w:line="360" w:lineRule="auto"/>
        <w:jc w:val="both"/>
        <w:rPr>
          <w:b/>
          <w:bCs/>
          <w:lang w:val="es-MX"/>
        </w:rPr>
      </w:pPr>
      <w:r w:rsidRPr="00FC304C">
        <w:rPr>
          <w:b/>
          <w:bCs/>
          <w:lang w:val="es-MX"/>
        </w:rPr>
        <w:t xml:space="preserve">Datos de identificación: </w:t>
      </w:r>
    </w:p>
    <w:p w14:paraId="700D6B0E" w14:textId="77777777" w:rsidR="007757FF" w:rsidRPr="00FC304C" w:rsidRDefault="007757FF" w:rsidP="00FC304C">
      <w:pPr>
        <w:spacing w:line="360" w:lineRule="auto"/>
        <w:jc w:val="both"/>
        <w:rPr>
          <w:b/>
          <w:bCs/>
          <w:lang w:val="es-MX"/>
        </w:rPr>
      </w:pPr>
      <w:r w:rsidRPr="00FC304C">
        <w:rPr>
          <w:b/>
          <w:bCs/>
          <w:lang w:val="es-MX"/>
        </w:rPr>
        <w:t>Celular: 427 277 7048</w:t>
      </w:r>
    </w:p>
    <w:p w14:paraId="4DD0F285" w14:textId="11735868" w:rsidR="007757FF" w:rsidRPr="00CF0FD9" w:rsidRDefault="007757FF" w:rsidP="00FC304C">
      <w:pPr>
        <w:spacing w:line="360" w:lineRule="auto"/>
        <w:jc w:val="both"/>
        <w:rPr>
          <w:b/>
          <w:bCs/>
          <w:lang w:val="es-MX"/>
        </w:rPr>
      </w:pPr>
      <w:r w:rsidRPr="00FC304C">
        <w:rPr>
          <w:b/>
          <w:bCs/>
          <w:lang w:val="es-MX"/>
        </w:rPr>
        <w:t xml:space="preserve">Correo: </w:t>
      </w:r>
      <w:r w:rsidR="00CF0FD9">
        <w:rPr>
          <w:b/>
          <w:bCs/>
          <w:lang w:val="es-MX"/>
        </w:rPr>
        <w:t>mar_sale09@yahoo.com.mx</w:t>
      </w:r>
    </w:p>
    <w:p w14:paraId="63F4AAA9" w14:textId="77777777" w:rsidR="007757FF" w:rsidRPr="00FC304C" w:rsidRDefault="007757FF" w:rsidP="00FC304C">
      <w:pPr>
        <w:spacing w:line="360" w:lineRule="auto"/>
        <w:jc w:val="both"/>
        <w:rPr>
          <w:b/>
          <w:bCs/>
          <w:lang w:val="es-MX"/>
        </w:rPr>
      </w:pPr>
      <w:r w:rsidRPr="00FC304C">
        <w:rPr>
          <w:b/>
          <w:bCs/>
          <w:lang w:val="es-MX"/>
        </w:rPr>
        <w:t xml:space="preserve">Domicilio postal: Privada Francisco Villa No. 9, Col. Casa Blanca, San Juan del Río, Querétaro. </w:t>
      </w:r>
    </w:p>
    <w:p w14:paraId="668F8228" w14:textId="109369A2" w:rsidR="00606113" w:rsidRDefault="00606113">
      <w:r w:rsidRPr="00FC304C">
        <w:rPr>
          <w:b/>
          <w:bCs/>
        </w:rPr>
        <w:br w:type="page"/>
      </w:r>
    </w:p>
    <w:p w14:paraId="3D8A5E05" w14:textId="77777777" w:rsidR="007757FF" w:rsidRPr="007757FF" w:rsidRDefault="007757FF">
      <w:pPr>
        <w:rPr>
          <w:lang w:val="es-MX"/>
        </w:rPr>
      </w:pPr>
    </w:p>
    <w:tbl>
      <w:tblPr>
        <w:tblpPr w:leftFromText="141" w:rightFromText="141" w:vertAnchor="page" w:horzAnchor="margin" w:tblpXSpec="center" w:tblpY="1636"/>
        <w:tblW w:w="0" w:type="auto"/>
        <w:tblLook w:val="00A0" w:firstRow="1" w:lastRow="0" w:firstColumn="1" w:lastColumn="0" w:noHBand="0" w:noVBand="0"/>
      </w:tblPr>
      <w:tblGrid>
        <w:gridCol w:w="392"/>
        <w:gridCol w:w="7968"/>
      </w:tblGrid>
      <w:tr w:rsidR="00606113" w:rsidRPr="004D4FC6" w14:paraId="5BC2DBEF" w14:textId="77777777" w:rsidTr="00606113">
        <w:tc>
          <w:tcPr>
            <w:tcW w:w="392" w:type="dxa"/>
            <w:shd w:val="clear" w:color="auto" w:fill="0F243E"/>
          </w:tcPr>
          <w:p w14:paraId="4BA70874" w14:textId="77777777" w:rsidR="00606113" w:rsidRPr="00E92483" w:rsidRDefault="00606113" w:rsidP="00606113">
            <w:pPr>
              <w:spacing w:line="360" w:lineRule="auto"/>
              <w:jc w:val="center"/>
              <w:rPr>
                <w:rFonts w:ascii="Arial" w:hAnsi="Arial" w:cs="Arial"/>
                <w:b/>
                <w:bCs/>
                <w:color w:val="FFFFFF"/>
                <w:sz w:val="28"/>
                <w:szCs w:val="28"/>
              </w:rPr>
            </w:pPr>
          </w:p>
        </w:tc>
        <w:tc>
          <w:tcPr>
            <w:tcW w:w="7968" w:type="dxa"/>
            <w:shd w:val="clear" w:color="auto" w:fill="DBE5F1"/>
          </w:tcPr>
          <w:p w14:paraId="61FC2819" w14:textId="77777777" w:rsidR="00606113" w:rsidRPr="00A62C4A" w:rsidRDefault="00606113" w:rsidP="00606113">
            <w:pPr>
              <w:jc w:val="center"/>
              <w:rPr>
                <w:rFonts w:ascii="Arial" w:hAnsi="Arial" w:cs="Arial"/>
                <w:b/>
                <w:bCs/>
                <w:sz w:val="32"/>
                <w:szCs w:val="32"/>
                <w:lang w:val="es-MX"/>
              </w:rPr>
            </w:pPr>
            <w:r>
              <w:rPr>
                <w:rFonts w:ascii="Arial" w:hAnsi="Arial" w:cs="Arial"/>
                <w:b/>
                <w:bCs/>
                <w:sz w:val="32"/>
                <w:szCs w:val="32"/>
              </w:rPr>
              <w:t>E</w:t>
            </w:r>
            <w:r w:rsidRPr="00A62C4A">
              <w:rPr>
                <w:rFonts w:ascii="Arial" w:hAnsi="Arial" w:cs="Arial"/>
                <w:b/>
                <w:bCs/>
                <w:sz w:val="32"/>
                <w:szCs w:val="32"/>
                <w:lang w:val="es-MX"/>
              </w:rPr>
              <w:t xml:space="preserve">l personal </w:t>
            </w:r>
            <w:r>
              <w:rPr>
                <w:rFonts w:ascii="Arial" w:hAnsi="Arial" w:cs="Arial"/>
                <w:b/>
                <w:bCs/>
                <w:sz w:val="32"/>
                <w:szCs w:val="32"/>
                <w:lang w:val="es-MX"/>
              </w:rPr>
              <w:t xml:space="preserve">como gestión estratégica </w:t>
            </w:r>
            <w:r w:rsidRPr="00A62C4A">
              <w:rPr>
                <w:rFonts w:ascii="Arial" w:hAnsi="Arial" w:cs="Arial"/>
                <w:b/>
                <w:bCs/>
                <w:sz w:val="32"/>
                <w:szCs w:val="32"/>
                <w:lang w:val="es-MX"/>
              </w:rPr>
              <w:t>en tiempos de pandemia</w:t>
            </w:r>
            <w:r>
              <w:rPr>
                <w:rFonts w:ascii="Arial" w:hAnsi="Arial" w:cs="Arial"/>
                <w:b/>
                <w:bCs/>
                <w:sz w:val="32"/>
                <w:szCs w:val="32"/>
                <w:lang w:val="es-MX"/>
              </w:rPr>
              <w:t xml:space="preserve"> </w:t>
            </w:r>
            <w:r w:rsidRPr="00A62C4A">
              <w:rPr>
                <w:rFonts w:ascii="Arial" w:hAnsi="Arial" w:cs="Arial"/>
                <w:b/>
                <w:bCs/>
                <w:sz w:val="32"/>
                <w:szCs w:val="32"/>
                <w:lang w:val="es-MX"/>
              </w:rPr>
              <w:t xml:space="preserve">para empresas vitivinícolas en Tequisquiapan, Querétaro, México. </w:t>
            </w:r>
          </w:p>
          <w:p w14:paraId="219B3EBF" w14:textId="77777777" w:rsidR="00606113" w:rsidRPr="0039505B" w:rsidRDefault="00606113" w:rsidP="00606113">
            <w:pPr>
              <w:spacing w:line="360" w:lineRule="auto"/>
              <w:rPr>
                <w:b/>
                <w:bCs/>
                <w:sz w:val="18"/>
                <w:szCs w:val="18"/>
                <w:lang w:val="es-MX"/>
              </w:rPr>
            </w:pPr>
          </w:p>
        </w:tc>
      </w:tr>
    </w:tbl>
    <w:p w14:paraId="485A1595" w14:textId="77777777" w:rsidR="0017022D" w:rsidRDefault="0017022D" w:rsidP="0017022D">
      <w:pPr>
        <w:spacing w:line="360" w:lineRule="auto"/>
      </w:pPr>
    </w:p>
    <w:p w14:paraId="57781359" w14:textId="164BF697" w:rsidR="0039505B" w:rsidRPr="00DC48AD" w:rsidRDefault="0039505B" w:rsidP="00E92483">
      <w:pPr>
        <w:spacing w:line="360" w:lineRule="auto"/>
        <w:jc w:val="center"/>
        <w:rPr>
          <w:lang w:val="es-MX"/>
        </w:rPr>
      </w:pPr>
      <w:r w:rsidRPr="00DC48AD">
        <w:rPr>
          <w:lang w:val="es-MX"/>
        </w:rPr>
        <w:t xml:space="preserve">Salvador Ledesma Martha, Cabello Cervantes León Martín </w:t>
      </w:r>
    </w:p>
    <w:p w14:paraId="67B4399F" w14:textId="77777777" w:rsidR="00E92483" w:rsidRPr="00DC48AD" w:rsidRDefault="00E92483" w:rsidP="00E92483">
      <w:pPr>
        <w:spacing w:line="360" w:lineRule="auto"/>
        <w:jc w:val="center"/>
        <w:rPr>
          <w:rFonts w:ascii="Arial" w:hAnsi="Arial" w:cs="Arial"/>
          <w:lang w:val="es-MX"/>
        </w:rPr>
      </w:pPr>
    </w:p>
    <w:p w14:paraId="77B86B77" w14:textId="4E5E8806" w:rsidR="00D57917" w:rsidRPr="00DC48AD" w:rsidRDefault="00572600" w:rsidP="00D57917">
      <w:pPr>
        <w:spacing w:line="360" w:lineRule="auto"/>
        <w:jc w:val="center"/>
        <w:rPr>
          <w:color w:val="244061"/>
          <w:szCs w:val="20"/>
          <w:lang w:val="es-MX"/>
        </w:rPr>
      </w:pPr>
      <w:r w:rsidRPr="00DC48AD">
        <w:rPr>
          <w:color w:val="244061"/>
          <w:szCs w:val="20"/>
          <w:lang w:val="es-MX"/>
        </w:rPr>
        <w:t>UNIVERSIDAD AUTÓNOMA DE QUERÉTARO</w:t>
      </w:r>
      <w:bookmarkStart w:id="1" w:name="_Hlk86840880"/>
      <w:bookmarkEnd w:id="0"/>
    </w:p>
    <w:p w14:paraId="1B953C2D" w14:textId="77777777" w:rsidR="00D57917" w:rsidRPr="00DC48AD" w:rsidRDefault="00D57917" w:rsidP="00D57917">
      <w:pPr>
        <w:spacing w:line="360" w:lineRule="auto"/>
        <w:jc w:val="center"/>
        <w:rPr>
          <w:color w:val="244061"/>
          <w:szCs w:val="20"/>
          <w:lang w:val="es-MX"/>
        </w:rPr>
      </w:pPr>
    </w:p>
    <w:p w14:paraId="6847ECA5" w14:textId="1C4E4C02" w:rsidR="00D35C7F" w:rsidRPr="00DC48AD" w:rsidRDefault="00D35C7F" w:rsidP="00BB727F">
      <w:pPr>
        <w:spacing w:line="360" w:lineRule="auto"/>
        <w:ind w:left="567"/>
        <w:rPr>
          <w:color w:val="244061"/>
          <w:sz w:val="28"/>
          <w:lang w:val="es-MX"/>
        </w:rPr>
      </w:pPr>
      <w:r w:rsidRPr="00DC48AD">
        <w:rPr>
          <w:b/>
          <w:color w:val="244061"/>
          <w:sz w:val="28"/>
          <w:lang w:val="es-MX"/>
        </w:rPr>
        <w:t>Resumen</w:t>
      </w:r>
      <w:r w:rsidR="00E92483" w:rsidRPr="00DC48AD">
        <w:rPr>
          <w:color w:val="244061"/>
          <w:sz w:val="28"/>
          <w:lang w:val="es-MX"/>
        </w:rPr>
        <w:t xml:space="preserve"> </w:t>
      </w:r>
    </w:p>
    <w:p w14:paraId="151F5720" w14:textId="326E132B" w:rsidR="00EC322B" w:rsidRPr="00DC48AD" w:rsidRDefault="00BE7524" w:rsidP="00BB727F">
      <w:pPr>
        <w:ind w:left="567"/>
        <w:jc w:val="both"/>
        <w:rPr>
          <w:i/>
          <w:iCs/>
          <w:lang w:val="es-MX"/>
        </w:rPr>
      </w:pPr>
      <w:r w:rsidRPr="00DC48AD">
        <w:rPr>
          <w:i/>
          <w:iCs/>
          <w:lang w:val="es-MX"/>
        </w:rPr>
        <w:t>Los desafíos actuales en la gestión humana en el contexto de la pandemia, han generado mayor enfoque en la planeación y estrategia como</w:t>
      </w:r>
      <w:r w:rsidR="00EC322B" w:rsidRPr="00DC48AD">
        <w:rPr>
          <w:i/>
          <w:iCs/>
          <w:lang w:val="es-MX"/>
        </w:rPr>
        <w:t xml:space="preserve"> factores </w:t>
      </w:r>
      <w:r w:rsidRPr="00DC48AD">
        <w:rPr>
          <w:i/>
          <w:iCs/>
          <w:lang w:val="es-MX"/>
        </w:rPr>
        <w:t>de desarrollo</w:t>
      </w:r>
      <w:r w:rsidR="00EC322B" w:rsidRPr="00DC48AD">
        <w:rPr>
          <w:i/>
          <w:iCs/>
          <w:lang w:val="es-MX"/>
        </w:rPr>
        <w:t xml:space="preserve"> para las empresas vitivinícolas, siendo elementos integrales para el desarrollo</w:t>
      </w:r>
      <w:r w:rsidRPr="00DC48AD">
        <w:rPr>
          <w:i/>
          <w:iCs/>
          <w:lang w:val="es-MX"/>
        </w:rPr>
        <w:t xml:space="preserve"> y adaptación</w:t>
      </w:r>
      <w:r w:rsidR="00EC322B" w:rsidRPr="00DC48AD">
        <w:rPr>
          <w:i/>
          <w:iCs/>
          <w:lang w:val="es-MX"/>
        </w:rPr>
        <w:t xml:space="preserve"> del capital humano que se requiere</w:t>
      </w:r>
      <w:r w:rsidRPr="00DC48AD">
        <w:rPr>
          <w:i/>
          <w:iCs/>
          <w:lang w:val="es-MX"/>
        </w:rPr>
        <w:t xml:space="preserve"> </w:t>
      </w:r>
      <w:r w:rsidR="00EC322B" w:rsidRPr="00DC48AD">
        <w:rPr>
          <w:i/>
          <w:iCs/>
          <w:lang w:val="es-MX"/>
        </w:rPr>
        <w:t>con competencias</w:t>
      </w:r>
      <w:r w:rsidRPr="00DC48AD">
        <w:rPr>
          <w:i/>
          <w:iCs/>
          <w:lang w:val="es-MX"/>
        </w:rPr>
        <w:t xml:space="preserve">, habilidades, aptitudes y actitudes en el presente y </w:t>
      </w:r>
      <w:r w:rsidR="00EC322B" w:rsidRPr="00DC48AD">
        <w:rPr>
          <w:i/>
          <w:iCs/>
          <w:lang w:val="es-MX"/>
        </w:rPr>
        <w:t>para el futuro</w:t>
      </w:r>
      <w:r w:rsidRPr="00DC48AD">
        <w:rPr>
          <w:i/>
          <w:iCs/>
          <w:lang w:val="es-MX"/>
        </w:rPr>
        <w:t xml:space="preserve">. </w:t>
      </w:r>
    </w:p>
    <w:p w14:paraId="2A86AFD8" w14:textId="77777777" w:rsidR="00EC322B" w:rsidRPr="00DC48AD" w:rsidRDefault="00EC322B" w:rsidP="00BB727F">
      <w:pPr>
        <w:ind w:left="567"/>
        <w:rPr>
          <w:rFonts w:ascii="Arial" w:hAnsi="Arial" w:cs="Arial"/>
          <w:i/>
          <w:iCs/>
          <w:lang w:val="es-MX"/>
        </w:rPr>
      </w:pPr>
    </w:p>
    <w:p w14:paraId="5D60CA54" w14:textId="543A264E" w:rsidR="00E20E7A" w:rsidRPr="00DC48AD" w:rsidRDefault="00E20E7A" w:rsidP="000B4BFB">
      <w:pPr>
        <w:ind w:left="567"/>
        <w:jc w:val="both"/>
        <w:rPr>
          <w:rFonts w:ascii="Arial" w:hAnsi="Arial" w:cs="Arial"/>
          <w:i/>
          <w:iCs/>
          <w:color w:val="244061"/>
          <w:lang w:val="es-MX"/>
        </w:rPr>
      </w:pPr>
      <w:r w:rsidRPr="00DC48AD">
        <w:rPr>
          <w:b/>
          <w:i/>
          <w:szCs w:val="20"/>
          <w:lang w:val="es-MX"/>
        </w:rPr>
        <w:t>Palabras clave:</w:t>
      </w:r>
      <w:r w:rsidRPr="00DC48AD">
        <w:rPr>
          <w:i/>
          <w:szCs w:val="20"/>
          <w:lang w:val="es-MX"/>
        </w:rPr>
        <w:t xml:space="preserve"> </w:t>
      </w:r>
      <w:r w:rsidR="00DC48AD" w:rsidRPr="00DC48AD">
        <w:rPr>
          <w:rFonts w:cs="Arial"/>
          <w:i/>
          <w:iCs/>
          <w:lang w:val="es-MX" w:eastAsia="es-MX"/>
        </w:rPr>
        <w:t>empresas</w:t>
      </w:r>
      <w:r w:rsidR="00EB4212" w:rsidRPr="00DC48AD">
        <w:rPr>
          <w:rFonts w:cs="Arial"/>
          <w:i/>
          <w:iCs/>
          <w:lang w:val="es-MX" w:eastAsia="es-MX"/>
        </w:rPr>
        <w:t xml:space="preserve"> vitivinícolas, </w:t>
      </w:r>
      <w:r w:rsidR="000B4BFB" w:rsidRPr="00DC48AD">
        <w:rPr>
          <w:rFonts w:cs="Arial"/>
          <w:i/>
          <w:iCs/>
          <w:lang w:val="es-MX" w:eastAsia="es-MX"/>
        </w:rPr>
        <w:t>gestión humana</w:t>
      </w:r>
      <w:r w:rsidR="000B4BFB">
        <w:rPr>
          <w:rFonts w:cs="Arial"/>
          <w:i/>
          <w:iCs/>
          <w:lang w:val="es-MX" w:eastAsia="es-MX"/>
        </w:rPr>
        <w:t>,</w:t>
      </w:r>
      <w:r w:rsidR="000B4BFB" w:rsidRPr="00DC48AD">
        <w:rPr>
          <w:rFonts w:cs="Arial"/>
          <w:i/>
          <w:iCs/>
          <w:lang w:val="es-MX" w:eastAsia="es-MX"/>
        </w:rPr>
        <w:t xml:space="preserve"> </w:t>
      </w:r>
      <w:r w:rsidR="00EB4212" w:rsidRPr="00DC48AD">
        <w:rPr>
          <w:rFonts w:cs="Arial"/>
          <w:i/>
          <w:iCs/>
          <w:lang w:val="es-MX" w:eastAsia="es-MX"/>
        </w:rPr>
        <w:t>planeación, estrategia y</w:t>
      </w:r>
      <w:r w:rsidR="000B4BFB">
        <w:rPr>
          <w:rFonts w:cs="Arial"/>
          <w:i/>
          <w:iCs/>
          <w:lang w:val="es-MX" w:eastAsia="es-MX"/>
        </w:rPr>
        <w:t xml:space="preserve"> </w:t>
      </w:r>
      <w:r w:rsidR="00DC48AD" w:rsidRPr="00DC48AD">
        <w:rPr>
          <w:rFonts w:cs="Arial"/>
          <w:i/>
          <w:iCs/>
          <w:lang w:val="es-MX" w:eastAsia="es-MX"/>
        </w:rPr>
        <w:t>pandemia.</w:t>
      </w:r>
    </w:p>
    <w:p w14:paraId="37116036" w14:textId="77777777" w:rsidR="00F52788" w:rsidRPr="00DC48AD" w:rsidRDefault="00F52788" w:rsidP="00BB727F">
      <w:pPr>
        <w:spacing w:line="360" w:lineRule="auto"/>
        <w:ind w:left="567"/>
        <w:rPr>
          <w:rFonts w:ascii="Arial" w:hAnsi="Arial" w:cs="Arial"/>
          <w:i/>
          <w:iCs/>
          <w:color w:val="244061"/>
          <w:lang w:val="es-MX"/>
        </w:rPr>
      </w:pPr>
    </w:p>
    <w:p w14:paraId="653ECDEF" w14:textId="77777777" w:rsidR="00D35C7F" w:rsidRPr="00DC48AD" w:rsidRDefault="00360D01" w:rsidP="00BB727F">
      <w:pPr>
        <w:spacing w:line="360" w:lineRule="auto"/>
        <w:ind w:left="567"/>
        <w:rPr>
          <w:b/>
          <w:color w:val="244061"/>
          <w:sz w:val="28"/>
          <w:lang w:val="es-MX"/>
        </w:rPr>
      </w:pPr>
      <w:r w:rsidRPr="00DC48AD">
        <w:rPr>
          <w:b/>
          <w:color w:val="244061"/>
          <w:sz w:val="28"/>
          <w:lang w:val="es-MX"/>
        </w:rPr>
        <w:t>1. Introducción</w:t>
      </w:r>
    </w:p>
    <w:p w14:paraId="586CC074" w14:textId="648905E9" w:rsidR="00C1217A" w:rsidRDefault="00C1217A" w:rsidP="00761BF5">
      <w:pPr>
        <w:pStyle w:val="Textosinformato"/>
        <w:spacing w:line="360" w:lineRule="auto"/>
        <w:ind w:left="567"/>
        <w:jc w:val="both"/>
        <w:rPr>
          <w:rFonts w:ascii="Times New Roman" w:eastAsia="MS Mincho" w:hAnsi="Times New Roman" w:cs="Times New Roman"/>
          <w:sz w:val="24"/>
          <w:szCs w:val="24"/>
          <w:lang w:val="es-MX"/>
        </w:rPr>
      </w:pPr>
      <w:r w:rsidRPr="00DC48AD">
        <w:rPr>
          <w:rFonts w:ascii="Times New Roman" w:eastAsia="MS Mincho" w:hAnsi="Times New Roman" w:cs="Times New Roman"/>
          <w:sz w:val="24"/>
          <w:szCs w:val="24"/>
          <w:lang w:val="es-MX"/>
        </w:rPr>
        <w:t xml:space="preserve">La presente investigación </w:t>
      </w:r>
      <w:r w:rsidR="00EA1021">
        <w:rPr>
          <w:rFonts w:ascii="Times New Roman" w:eastAsia="MS Mincho" w:hAnsi="Times New Roman" w:cs="Times New Roman"/>
          <w:sz w:val="24"/>
          <w:szCs w:val="24"/>
          <w:lang w:val="es-MX"/>
        </w:rPr>
        <w:t>hace referencia a</w:t>
      </w:r>
      <w:r w:rsidRPr="00DC48AD">
        <w:rPr>
          <w:rFonts w:ascii="Times New Roman" w:eastAsia="MS Mincho" w:hAnsi="Times New Roman" w:cs="Times New Roman"/>
          <w:sz w:val="24"/>
          <w:szCs w:val="24"/>
          <w:lang w:val="es-MX"/>
        </w:rPr>
        <w:t xml:space="preserve">l tema de planeación, estrategia y su relación con la gestión humana en las empresas vitivinícolas de Tequisquiapan, Querétaro, México, las cuales, se encuentran limitadas en la planeación estratégica, para el desarrollo y crecimiento del personal. Para analizar esta situación, es necesario mencionar que la estructura organizacional de la empresa se enfoca en </w:t>
      </w:r>
      <w:r w:rsidR="00482FDA" w:rsidRPr="00DC48AD">
        <w:rPr>
          <w:rFonts w:ascii="Times New Roman" w:eastAsia="MS Mincho" w:hAnsi="Times New Roman" w:cs="Times New Roman"/>
          <w:sz w:val="24"/>
          <w:szCs w:val="24"/>
          <w:lang w:val="es-MX"/>
        </w:rPr>
        <w:t>las ac</w:t>
      </w:r>
      <w:r w:rsidRPr="00DC48AD">
        <w:rPr>
          <w:rFonts w:ascii="Times New Roman" w:eastAsia="MS Mincho" w:hAnsi="Times New Roman" w:cs="Times New Roman"/>
          <w:sz w:val="24"/>
          <w:szCs w:val="24"/>
          <w:lang w:val="es-MX"/>
        </w:rPr>
        <w:t xml:space="preserve">tividades, funciones y toma de decisiones de los dueños de la empresa familiar, dejando de lado la participación e integración del personal. </w:t>
      </w:r>
    </w:p>
    <w:p w14:paraId="77B4AF41" w14:textId="77777777" w:rsidR="00761BF5" w:rsidRPr="00DC48AD" w:rsidRDefault="00761BF5" w:rsidP="00761BF5">
      <w:pPr>
        <w:pStyle w:val="Textosinformato"/>
        <w:spacing w:line="360" w:lineRule="auto"/>
        <w:ind w:left="567"/>
        <w:jc w:val="both"/>
        <w:rPr>
          <w:rFonts w:ascii="Times New Roman" w:eastAsia="MS Mincho" w:hAnsi="Times New Roman" w:cs="Times New Roman"/>
          <w:sz w:val="24"/>
          <w:szCs w:val="24"/>
          <w:lang w:val="es-MX"/>
        </w:rPr>
      </w:pPr>
    </w:p>
    <w:p w14:paraId="5F1FFCCD" w14:textId="77777777" w:rsidR="00C1217A" w:rsidRPr="00DC48AD" w:rsidRDefault="00C1217A" w:rsidP="00BB727F">
      <w:pPr>
        <w:pStyle w:val="Textosinformato"/>
        <w:spacing w:line="360" w:lineRule="auto"/>
        <w:ind w:left="567"/>
        <w:jc w:val="both"/>
        <w:rPr>
          <w:rFonts w:ascii="Times New Roman" w:eastAsia="MS Mincho" w:hAnsi="Times New Roman" w:cs="Times New Roman"/>
          <w:sz w:val="24"/>
          <w:szCs w:val="24"/>
          <w:lang w:val="es-MX"/>
        </w:rPr>
      </w:pPr>
      <w:r w:rsidRPr="00DC48AD">
        <w:rPr>
          <w:rFonts w:ascii="Times New Roman" w:eastAsia="MS Mincho" w:hAnsi="Times New Roman" w:cs="Times New Roman"/>
          <w:sz w:val="24"/>
          <w:szCs w:val="24"/>
          <w:lang w:val="es-MX"/>
        </w:rPr>
        <w:t xml:space="preserve">La economía del vino para Tequisquiapan, es importante porque da trabajo en diferentes niveles, en principio al sector agrícola, así como, en los procesos de producción, administrativo y marketing de sus vinos, y más reciente cuando se liga al turismo enológico. </w:t>
      </w:r>
    </w:p>
    <w:p w14:paraId="69323C6E" w14:textId="77777777" w:rsidR="00C1217A" w:rsidRPr="00DC48AD" w:rsidRDefault="00C1217A" w:rsidP="00BB727F">
      <w:pPr>
        <w:pStyle w:val="Textosinformato"/>
        <w:spacing w:line="360" w:lineRule="auto"/>
        <w:ind w:left="567"/>
        <w:jc w:val="both"/>
        <w:rPr>
          <w:rFonts w:ascii="Times New Roman" w:eastAsia="MS Mincho" w:hAnsi="Times New Roman" w:cs="Times New Roman"/>
          <w:sz w:val="24"/>
          <w:szCs w:val="24"/>
          <w:lang w:val="es-MX"/>
        </w:rPr>
      </w:pPr>
    </w:p>
    <w:p w14:paraId="46D1B1BC" w14:textId="03F22B16" w:rsidR="00C1217A" w:rsidRDefault="004539EC" w:rsidP="00BB727F">
      <w:pPr>
        <w:pStyle w:val="Textosinformato"/>
        <w:spacing w:line="360" w:lineRule="auto"/>
        <w:ind w:left="567"/>
        <w:jc w:val="both"/>
        <w:rPr>
          <w:rFonts w:ascii="Times New Roman" w:eastAsia="MS Mincho" w:hAnsi="Times New Roman" w:cs="Times New Roman"/>
          <w:sz w:val="24"/>
          <w:szCs w:val="24"/>
          <w:lang w:val="es-MX"/>
        </w:rPr>
      </w:pPr>
      <w:r>
        <w:rPr>
          <w:rFonts w:ascii="Times New Roman" w:eastAsia="MS Mincho" w:hAnsi="Times New Roman" w:cs="Times New Roman"/>
          <w:sz w:val="24"/>
          <w:szCs w:val="24"/>
          <w:lang w:val="es-MX"/>
        </w:rPr>
        <w:lastRenderedPageBreak/>
        <w:t xml:space="preserve">La gestión humana como factor importante para el desarrollo y crecimiento de las actividades económicas en las empresas vitivinícolas, debe de implementarse a partir de la integración del personal en las diversas áreas de oportunidad, gestionando el desempeño de cada trabajador </w:t>
      </w:r>
      <w:r w:rsidR="00D86C78">
        <w:rPr>
          <w:rFonts w:ascii="Times New Roman" w:eastAsia="MS Mincho" w:hAnsi="Times New Roman" w:cs="Times New Roman"/>
          <w:sz w:val="24"/>
          <w:szCs w:val="24"/>
          <w:lang w:val="es-MX"/>
        </w:rPr>
        <w:t xml:space="preserve">para la mejora y adaptación </w:t>
      </w:r>
      <w:r w:rsidR="008458FA">
        <w:rPr>
          <w:rFonts w:ascii="Times New Roman" w:eastAsia="MS Mincho" w:hAnsi="Times New Roman" w:cs="Times New Roman"/>
          <w:sz w:val="24"/>
          <w:szCs w:val="24"/>
          <w:lang w:val="es-MX"/>
        </w:rPr>
        <w:t>a</w:t>
      </w:r>
      <w:r w:rsidR="00D86C78">
        <w:rPr>
          <w:rFonts w:ascii="Times New Roman" w:eastAsia="MS Mincho" w:hAnsi="Times New Roman" w:cs="Times New Roman"/>
          <w:sz w:val="24"/>
          <w:szCs w:val="24"/>
          <w:lang w:val="es-MX"/>
        </w:rPr>
        <w:t xml:space="preserve"> las nuevas necesidades </w:t>
      </w:r>
      <w:r w:rsidR="008458FA">
        <w:rPr>
          <w:rFonts w:ascii="Times New Roman" w:eastAsia="MS Mincho" w:hAnsi="Times New Roman" w:cs="Times New Roman"/>
          <w:sz w:val="24"/>
          <w:szCs w:val="24"/>
          <w:lang w:val="es-MX"/>
        </w:rPr>
        <w:t>del entorno</w:t>
      </w:r>
      <w:r w:rsidR="00AF058E">
        <w:rPr>
          <w:rFonts w:ascii="Times New Roman" w:eastAsia="MS Mincho" w:hAnsi="Times New Roman" w:cs="Times New Roman"/>
          <w:sz w:val="24"/>
          <w:szCs w:val="24"/>
          <w:lang w:val="es-MX"/>
        </w:rPr>
        <w:t>.</w:t>
      </w:r>
    </w:p>
    <w:p w14:paraId="32494DF2" w14:textId="77777777" w:rsidR="009818A0" w:rsidRPr="00DC48AD" w:rsidRDefault="009818A0" w:rsidP="00AF058E">
      <w:pPr>
        <w:spacing w:line="360" w:lineRule="auto"/>
        <w:rPr>
          <w:b/>
          <w:szCs w:val="20"/>
          <w:lang w:val="es-MX"/>
        </w:rPr>
      </w:pPr>
    </w:p>
    <w:p w14:paraId="1D52686C" w14:textId="7C97B07B" w:rsidR="005C1920" w:rsidRPr="00DC48AD" w:rsidRDefault="009818A0" w:rsidP="00120DAA">
      <w:pPr>
        <w:spacing w:line="360" w:lineRule="auto"/>
        <w:ind w:left="567"/>
        <w:rPr>
          <w:b/>
          <w:color w:val="244061"/>
          <w:sz w:val="28"/>
          <w:lang w:val="es-MX"/>
        </w:rPr>
      </w:pPr>
      <w:r w:rsidRPr="00DC48AD">
        <w:rPr>
          <w:b/>
          <w:color w:val="244061"/>
          <w:sz w:val="28"/>
          <w:lang w:val="es-MX"/>
        </w:rPr>
        <w:t>2</w:t>
      </w:r>
      <w:r w:rsidR="005C1920" w:rsidRPr="00DC48AD">
        <w:rPr>
          <w:b/>
          <w:color w:val="244061"/>
          <w:sz w:val="28"/>
          <w:lang w:val="es-MX"/>
        </w:rPr>
        <w:t>. Marco Teórico</w:t>
      </w:r>
    </w:p>
    <w:p w14:paraId="315CD4EC" w14:textId="7432E036" w:rsidR="00120DAA" w:rsidRDefault="00D35FAA" w:rsidP="00120DAA">
      <w:pPr>
        <w:autoSpaceDE w:val="0"/>
        <w:autoSpaceDN w:val="0"/>
        <w:adjustRightInd w:val="0"/>
        <w:spacing w:line="360" w:lineRule="auto"/>
        <w:ind w:left="567"/>
        <w:jc w:val="both"/>
        <w:rPr>
          <w:rFonts w:cs="Arial"/>
          <w:lang w:val="es-MX"/>
        </w:rPr>
      </w:pPr>
      <w:r>
        <w:rPr>
          <w:rFonts w:cs="Arial"/>
          <w:lang w:val="es-MX"/>
        </w:rPr>
        <w:t>D</w:t>
      </w:r>
      <w:r w:rsidRPr="00DC48AD">
        <w:rPr>
          <w:rFonts w:cs="Arial"/>
          <w:lang w:val="es-MX"/>
        </w:rPr>
        <w:t>e acuerdo con García, Murillo y González (2010)</w:t>
      </w:r>
      <w:r>
        <w:rPr>
          <w:rFonts w:cs="Arial"/>
          <w:lang w:val="es-MX"/>
        </w:rPr>
        <w:t>, l</w:t>
      </w:r>
      <w:r w:rsidR="00120DAA" w:rsidRPr="00DC48AD">
        <w:rPr>
          <w:rFonts w:cs="Arial"/>
          <w:lang w:val="es-MX"/>
        </w:rPr>
        <w:t>a gestión humana se define como: los procesos y actividades estratégicas de guía, apoyo y soporte a la dirección de la organización, compuesta por un conjunto de políticas, planes, programas y actividades, con el objeto de obtener, formar, retribuir, desarrollar y motivar el personal requerido para potencializar la organización</w:t>
      </w:r>
      <w:r w:rsidR="005E6873">
        <w:rPr>
          <w:rFonts w:cs="Arial"/>
          <w:lang w:val="es-MX"/>
        </w:rPr>
        <w:t>.</w:t>
      </w:r>
    </w:p>
    <w:p w14:paraId="5ED07366" w14:textId="7DE7EC96" w:rsidR="00943D75" w:rsidRDefault="00943D75" w:rsidP="00120DAA">
      <w:pPr>
        <w:autoSpaceDE w:val="0"/>
        <w:autoSpaceDN w:val="0"/>
        <w:adjustRightInd w:val="0"/>
        <w:spacing w:line="360" w:lineRule="auto"/>
        <w:ind w:left="567"/>
        <w:jc w:val="both"/>
        <w:rPr>
          <w:rFonts w:cs="Arial"/>
          <w:lang w:val="es-MX"/>
        </w:rPr>
      </w:pPr>
    </w:p>
    <w:p w14:paraId="79452EC2" w14:textId="2DDBF638" w:rsidR="00A95424" w:rsidRDefault="00943D75" w:rsidP="00C61D3D">
      <w:pPr>
        <w:autoSpaceDE w:val="0"/>
        <w:autoSpaceDN w:val="0"/>
        <w:adjustRightInd w:val="0"/>
        <w:spacing w:line="360" w:lineRule="auto"/>
        <w:ind w:left="567"/>
        <w:jc w:val="both"/>
        <w:rPr>
          <w:rFonts w:cs="Arial"/>
          <w:lang w:val="es-MX"/>
        </w:rPr>
      </w:pPr>
      <w:r>
        <w:rPr>
          <w:rFonts w:cs="Arial"/>
          <w:lang w:val="es-MX"/>
        </w:rPr>
        <w:t>Los principios del enfoque humanista a favor de los trabajadores, es aportación de Taylor (1911), con la propuesta de elevar la productividad mediante mayor eficiencia en la producción a cambio de un mejor pago para los trabajadores, y en lo posterior, Koontz, Weihrich y Cannice (2012), aportan la creación de la armonía y la cooperación de grupos</w:t>
      </w:r>
      <w:r w:rsidR="009474F3">
        <w:rPr>
          <w:rFonts w:cs="Arial"/>
          <w:lang w:val="es-MX"/>
        </w:rPr>
        <w:t xml:space="preserve">, bases que se han adaptado y adoptado de manera progresiva en las organizaciones que se han </w:t>
      </w:r>
      <w:r w:rsidR="009D1FAA">
        <w:rPr>
          <w:rFonts w:cs="Arial"/>
          <w:lang w:val="es-MX"/>
        </w:rPr>
        <w:t>enfrentado</w:t>
      </w:r>
      <w:r w:rsidR="009474F3">
        <w:rPr>
          <w:rFonts w:cs="Arial"/>
          <w:lang w:val="es-MX"/>
        </w:rPr>
        <w:t xml:space="preserve"> a grandes retos </w:t>
      </w:r>
      <w:r w:rsidR="00EB4AEC">
        <w:rPr>
          <w:rFonts w:cs="Arial"/>
          <w:lang w:val="es-MX"/>
        </w:rPr>
        <w:t xml:space="preserve">externos pero también internos, como lo son las relaciones humanas y laborales, con dinámicas y herramientas para el comportamiento organizacional. </w:t>
      </w:r>
    </w:p>
    <w:p w14:paraId="77C7FB01" w14:textId="77777777" w:rsidR="00714AB4" w:rsidRDefault="00714AB4" w:rsidP="00C61D3D">
      <w:pPr>
        <w:autoSpaceDE w:val="0"/>
        <w:autoSpaceDN w:val="0"/>
        <w:adjustRightInd w:val="0"/>
        <w:spacing w:line="360" w:lineRule="auto"/>
        <w:ind w:left="567"/>
        <w:jc w:val="both"/>
        <w:rPr>
          <w:rFonts w:cs="Arial"/>
          <w:lang w:val="es-MX"/>
        </w:rPr>
      </w:pPr>
    </w:p>
    <w:p w14:paraId="010534D3" w14:textId="12343E42" w:rsidR="004354C8" w:rsidRPr="004354C8" w:rsidRDefault="00232BDA" w:rsidP="00A95424">
      <w:pPr>
        <w:autoSpaceDE w:val="0"/>
        <w:autoSpaceDN w:val="0"/>
        <w:adjustRightInd w:val="0"/>
        <w:spacing w:line="360" w:lineRule="auto"/>
        <w:ind w:left="567"/>
        <w:jc w:val="both"/>
        <w:rPr>
          <w:rFonts w:cs="Arial"/>
          <w:lang w:val="es-MX"/>
        </w:rPr>
      </w:pPr>
      <w:r>
        <w:rPr>
          <w:rFonts w:cs="Arial"/>
          <w:lang w:val="es-MX"/>
        </w:rPr>
        <w:t>El interés del personal para responder a las necesidades de una organización, resulta de la vinculación que genera la gestión humana al desarrollar procesos que conllevan a cumplir la misión, visión y objetivos establecidos por la organización. García (2009), determina los procesos de la gestión humana</w:t>
      </w:r>
      <w:r w:rsidR="00185B2E">
        <w:rPr>
          <w:rFonts w:cs="Arial"/>
          <w:lang w:val="es-MX"/>
        </w:rPr>
        <w:t xml:space="preserve"> en: </w:t>
      </w:r>
    </w:p>
    <w:p w14:paraId="12BC58CC" w14:textId="3420C651" w:rsidR="00232BDA" w:rsidRPr="00185B2E" w:rsidRDefault="00185B2E" w:rsidP="00185B2E">
      <w:pPr>
        <w:pStyle w:val="Prrafodelista"/>
        <w:numPr>
          <w:ilvl w:val="0"/>
          <w:numId w:val="6"/>
        </w:numPr>
        <w:autoSpaceDE w:val="0"/>
        <w:autoSpaceDN w:val="0"/>
        <w:adjustRightInd w:val="0"/>
        <w:spacing w:after="0" w:line="360" w:lineRule="auto"/>
        <w:ind w:left="1281" w:hanging="357"/>
        <w:jc w:val="both"/>
        <w:rPr>
          <w:rFonts w:ascii="Times New Roman" w:hAnsi="Times New Roman" w:cs="Times New Roman"/>
          <w:sz w:val="24"/>
          <w:szCs w:val="24"/>
        </w:rPr>
      </w:pPr>
      <w:r w:rsidRPr="00185B2E">
        <w:rPr>
          <w:rFonts w:ascii="Times New Roman" w:hAnsi="Times New Roman" w:cs="Times New Roman"/>
          <w:sz w:val="24"/>
          <w:szCs w:val="24"/>
        </w:rPr>
        <w:t>Análisis y diseño de puestos</w:t>
      </w:r>
    </w:p>
    <w:p w14:paraId="6864E86A" w14:textId="6BD5935A" w:rsidR="00185B2E" w:rsidRPr="00185B2E" w:rsidRDefault="00185B2E" w:rsidP="00185B2E">
      <w:pPr>
        <w:pStyle w:val="Prrafodelista"/>
        <w:numPr>
          <w:ilvl w:val="0"/>
          <w:numId w:val="6"/>
        </w:numPr>
        <w:autoSpaceDE w:val="0"/>
        <w:autoSpaceDN w:val="0"/>
        <w:adjustRightInd w:val="0"/>
        <w:spacing w:after="0" w:line="360" w:lineRule="auto"/>
        <w:ind w:left="1281" w:hanging="357"/>
        <w:jc w:val="both"/>
        <w:rPr>
          <w:rFonts w:ascii="Times New Roman" w:hAnsi="Times New Roman" w:cs="Times New Roman"/>
          <w:sz w:val="24"/>
          <w:szCs w:val="24"/>
        </w:rPr>
      </w:pPr>
      <w:r w:rsidRPr="00185B2E">
        <w:rPr>
          <w:rFonts w:ascii="Times New Roman" w:hAnsi="Times New Roman" w:cs="Times New Roman"/>
          <w:sz w:val="24"/>
          <w:szCs w:val="24"/>
        </w:rPr>
        <w:t>Selección, contratación e inducción de personal</w:t>
      </w:r>
    </w:p>
    <w:p w14:paraId="7B82D609" w14:textId="336807D2" w:rsidR="00185B2E" w:rsidRPr="00185B2E" w:rsidRDefault="00185B2E" w:rsidP="00185B2E">
      <w:pPr>
        <w:pStyle w:val="Prrafodelista"/>
        <w:numPr>
          <w:ilvl w:val="0"/>
          <w:numId w:val="6"/>
        </w:numPr>
        <w:autoSpaceDE w:val="0"/>
        <w:autoSpaceDN w:val="0"/>
        <w:adjustRightInd w:val="0"/>
        <w:spacing w:after="0" w:line="360" w:lineRule="auto"/>
        <w:ind w:left="1281" w:hanging="357"/>
        <w:jc w:val="both"/>
        <w:rPr>
          <w:rFonts w:ascii="Times New Roman" w:hAnsi="Times New Roman" w:cs="Times New Roman"/>
          <w:sz w:val="24"/>
          <w:szCs w:val="24"/>
        </w:rPr>
      </w:pPr>
      <w:r w:rsidRPr="00185B2E">
        <w:rPr>
          <w:rFonts w:ascii="Times New Roman" w:hAnsi="Times New Roman" w:cs="Times New Roman"/>
          <w:sz w:val="24"/>
          <w:szCs w:val="24"/>
        </w:rPr>
        <w:t>Formación y desarrollo</w:t>
      </w:r>
    </w:p>
    <w:p w14:paraId="557AC21E" w14:textId="3C8580BB" w:rsidR="00185B2E" w:rsidRPr="00185B2E" w:rsidRDefault="00185B2E" w:rsidP="00185B2E">
      <w:pPr>
        <w:pStyle w:val="Prrafodelista"/>
        <w:numPr>
          <w:ilvl w:val="0"/>
          <w:numId w:val="6"/>
        </w:numPr>
        <w:autoSpaceDE w:val="0"/>
        <w:autoSpaceDN w:val="0"/>
        <w:adjustRightInd w:val="0"/>
        <w:spacing w:after="0" w:line="360" w:lineRule="auto"/>
        <w:ind w:left="1281" w:hanging="357"/>
        <w:jc w:val="both"/>
        <w:rPr>
          <w:rFonts w:ascii="Times New Roman" w:hAnsi="Times New Roman" w:cs="Times New Roman"/>
          <w:sz w:val="24"/>
          <w:szCs w:val="24"/>
        </w:rPr>
      </w:pPr>
      <w:r w:rsidRPr="00185B2E">
        <w:rPr>
          <w:rFonts w:ascii="Times New Roman" w:hAnsi="Times New Roman" w:cs="Times New Roman"/>
          <w:sz w:val="24"/>
          <w:szCs w:val="24"/>
        </w:rPr>
        <w:t>Evaluación de desempeño</w:t>
      </w:r>
    </w:p>
    <w:p w14:paraId="68A8677D" w14:textId="497EB259" w:rsidR="00185B2E" w:rsidRPr="00185B2E" w:rsidRDefault="00185B2E" w:rsidP="00185B2E">
      <w:pPr>
        <w:pStyle w:val="Prrafodelista"/>
        <w:numPr>
          <w:ilvl w:val="0"/>
          <w:numId w:val="6"/>
        </w:numPr>
        <w:autoSpaceDE w:val="0"/>
        <w:autoSpaceDN w:val="0"/>
        <w:adjustRightInd w:val="0"/>
        <w:spacing w:after="0" w:line="360" w:lineRule="auto"/>
        <w:ind w:left="1281" w:hanging="357"/>
        <w:jc w:val="both"/>
        <w:rPr>
          <w:rFonts w:ascii="Times New Roman" w:hAnsi="Times New Roman" w:cs="Times New Roman"/>
          <w:sz w:val="24"/>
          <w:szCs w:val="24"/>
        </w:rPr>
      </w:pPr>
      <w:r w:rsidRPr="00185B2E">
        <w:rPr>
          <w:rFonts w:ascii="Times New Roman" w:hAnsi="Times New Roman" w:cs="Times New Roman"/>
          <w:sz w:val="24"/>
          <w:szCs w:val="24"/>
        </w:rPr>
        <w:t>Seguridad ocupacional</w:t>
      </w:r>
    </w:p>
    <w:p w14:paraId="1C8CDB39" w14:textId="71D6EEED" w:rsidR="00185B2E" w:rsidRPr="00185B2E" w:rsidRDefault="00185B2E" w:rsidP="00185B2E">
      <w:pPr>
        <w:pStyle w:val="Prrafodelista"/>
        <w:numPr>
          <w:ilvl w:val="0"/>
          <w:numId w:val="6"/>
        </w:numPr>
        <w:autoSpaceDE w:val="0"/>
        <w:autoSpaceDN w:val="0"/>
        <w:adjustRightInd w:val="0"/>
        <w:spacing w:after="0" w:line="360" w:lineRule="auto"/>
        <w:ind w:left="1281" w:hanging="357"/>
        <w:jc w:val="both"/>
        <w:rPr>
          <w:rFonts w:ascii="Times New Roman" w:hAnsi="Times New Roman" w:cs="Times New Roman"/>
          <w:sz w:val="24"/>
          <w:szCs w:val="24"/>
        </w:rPr>
      </w:pPr>
      <w:r w:rsidRPr="00185B2E">
        <w:rPr>
          <w:rFonts w:ascii="Times New Roman" w:hAnsi="Times New Roman" w:cs="Times New Roman"/>
          <w:sz w:val="24"/>
          <w:szCs w:val="24"/>
        </w:rPr>
        <w:t>Higiene laboral</w:t>
      </w:r>
    </w:p>
    <w:p w14:paraId="636CCB09" w14:textId="77777777" w:rsidR="008C2285" w:rsidRDefault="00243D33" w:rsidP="008C2285">
      <w:pPr>
        <w:autoSpaceDE w:val="0"/>
        <w:autoSpaceDN w:val="0"/>
        <w:adjustRightInd w:val="0"/>
        <w:spacing w:line="360" w:lineRule="auto"/>
        <w:ind w:left="567"/>
        <w:jc w:val="both"/>
        <w:rPr>
          <w:rFonts w:cs="Arial"/>
          <w:lang w:val="es-MX"/>
        </w:rPr>
      </w:pPr>
      <w:r>
        <w:rPr>
          <w:rFonts w:cs="Arial"/>
          <w:lang w:val="es-MX"/>
        </w:rPr>
        <w:lastRenderedPageBreak/>
        <w:t xml:space="preserve">Las organizaciones para lograr el mejor desempeño de sus </w:t>
      </w:r>
      <w:r w:rsidR="00447A53">
        <w:rPr>
          <w:rFonts w:cs="Arial"/>
          <w:lang w:val="es-MX"/>
        </w:rPr>
        <w:t>trabajadores, han</w:t>
      </w:r>
      <w:r>
        <w:rPr>
          <w:rFonts w:cs="Arial"/>
          <w:lang w:val="es-MX"/>
        </w:rPr>
        <w:t xml:space="preserve"> enfocado sus esfuerzos y recursos para su preparación</w:t>
      </w:r>
      <w:r w:rsidR="00447A53">
        <w:rPr>
          <w:rFonts w:cs="Arial"/>
          <w:lang w:val="es-MX"/>
        </w:rPr>
        <w:t xml:space="preserve">, con la finalidad de que sean más competitivos y cuenten con las habilidades, destrezas, aptitudes, actitudes, conocimientos, que contribuyan a la mejora y éxito de las organizaciones. </w:t>
      </w:r>
    </w:p>
    <w:p w14:paraId="628BC88A" w14:textId="77777777" w:rsidR="008C2285" w:rsidRDefault="008C2285" w:rsidP="008C2285">
      <w:pPr>
        <w:autoSpaceDE w:val="0"/>
        <w:autoSpaceDN w:val="0"/>
        <w:adjustRightInd w:val="0"/>
        <w:spacing w:line="360" w:lineRule="auto"/>
        <w:ind w:left="567"/>
        <w:jc w:val="both"/>
        <w:rPr>
          <w:rFonts w:cs="Arial"/>
          <w:lang w:val="es-MX"/>
        </w:rPr>
      </w:pPr>
    </w:p>
    <w:p w14:paraId="262095FD" w14:textId="5FB5F52E" w:rsidR="0064293C" w:rsidRDefault="0064293C" w:rsidP="008C2285">
      <w:pPr>
        <w:autoSpaceDE w:val="0"/>
        <w:autoSpaceDN w:val="0"/>
        <w:adjustRightInd w:val="0"/>
        <w:spacing w:line="360" w:lineRule="auto"/>
        <w:ind w:left="567"/>
        <w:jc w:val="both"/>
        <w:rPr>
          <w:rFonts w:cs="Arial"/>
          <w:lang w:val="es-MX"/>
        </w:rPr>
      </w:pPr>
      <w:r>
        <w:rPr>
          <w:rFonts w:cs="Arial"/>
          <w:lang w:val="es-MX"/>
        </w:rPr>
        <w:t>Los cambios a los cuales se ha estado expuesto para llegar a este siglo XXI, han sido inesperados, a pasos agigantados, con incertidumbre, giros inesperados e información a manos llenas</w:t>
      </w:r>
      <w:r w:rsidR="00F343B9">
        <w:rPr>
          <w:rFonts w:cs="Arial"/>
          <w:lang w:val="es-MX"/>
        </w:rPr>
        <w:t xml:space="preserve">, que se ha generado a partir de la globalización con el mercado internacional, la innovación constante, </w:t>
      </w:r>
      <w:r w:rsidR="00A3168C">
        <w:rPr>
          <w:rFonts w:cs="Arial"/>
          <w:lang w:val="es-MX"/>
        </w:rPr>
        <w:t xml:space="preserve">la tecnología </w:t>
      </w:r>
      <w:r w:rsidR="00E077D0">
        <w:rPr>
          <w:rFonts w:cs="Arial"/>
          <w:lang w:val="es-MX"/>
        </w:rPr>
        <w:t xml:space="preserve">con sus diversos usos, las nuevas estructuras organizacionales que exigen a la gestión humana su flexibilidad y adaptación, a los diversos </w:t>
      </w:r>
      <w:r w:rsidR="00702AEB">
        <w:rPr>
          <w:rFonts w:cs="Arial"/>
          <w:lang w:val="es-MX"/>
        </w:rPr>
        <w:t xml:space="preserve">ambientes expuestos. </w:t>
      </w:r>
    </w:p>
    <w:p w14:paraId="2C5C3FDB" w14:textId="1E4E6B1A" w:rsidR="0064293C" w:rsidRDefault="0064293C" w:rsidP="00120DAA">
      <w:pPr>
        <w:autoSpaceDE w:val="0"/>
        <w:autoSpaceDN w:val="0"/>
        <w:adjustRightInd w:val="0"/>
        <w:spacing w:line="360" w:lineRule="auto"/>
        <w:ind w:left="567"/>
        <w:jc w:val="both"/>
        <w:rPr>
          <w:rFonts w:cs="Arial"/>
          <w:lang w:val="es-MX"/>
        </w:rPr>
      </w:pPr>
    </w:p>
    <w:p w14:paraId="416F797F" w14:textId="291EAFCB" w:rsidR="00B12474" w:rsidRDefault="00B12474" w:rsidP="00120DAA">
      <w:pPr>
        <w:autoSpaceDE w:val="0"/>
        <w:autoSpaceDN w:val="0"/>
        <w:adjustRightInd w:val="0"/>
        <w:spacing w:line="360" w:lineRule="auto"/>
        <w:ind w:left="567"/>
        <w:jc w:val="both"/>
        <w:rPr>
          <w:rFonts w:cs="Arial"/>
          <w:lang w:val="es-MX"/>
        </w:rPr>
      </w:pPr>
      <w:r>
        <w:rPr>
          <w:rFonts w:cs="Arial"/>
          <w:lang w:val="es-MX"/>
        </w:rPr>
        <w:t xml:space="preserve">La mayor responsabilidad de la gerencia y el gran desafío es convertir el conocimiento en algo útil y productivo. En la era de la información, el empleo se desplazó del sector industrial hacia el sector servicios y el trabajo manual fue sustituido por el trabajo intelectual, lo cual marca el camino de la era de la </w:t>
      </w:r>
      <w:proofErr w:type="spellStart"/>
      <w:r>
        <w:rPr>
          <w:rFonts w:cs="Arial"/>
          <w:lang w:val="es-MX"/>
        </w:rPr>
        <w:t>pos</w:t>
      </w:r>
      <w:proofErr w:type="spellEnd"/>
      <w:r>
        <w:rPr>
          <w:rFonts w:cs="Arial"/>
          <w:lang w:val="es-MX"/>
        </w:rPr>
        <w:t xml:space="preserve"> industrialización, basada en el conocimiento y en el sector terciario</w:t>
      </w:r>
      <w:r w:rsidR="00AF3135">
        <w:rPr>
          <w:rFonts w:cs="Arial"/>
          <w:lang w:val="es-MX"/>
        </w:rPr>
        <w:t>.</w:t>
      </w:r>
      <w:r>
        <w:rPr>
          <w:rFonts w:cs="Arial"/>
          <w:lang w:val="es-MX"/>
        </w:rPr>
        <w:t xml:space="preserve"> (Nova y Beneyt</w:t>
      </w:r>
      <w:r w:rsidR="00261025">
        <w:rPr>
          <w:rFonts w:cs="Arial"/>
          <w:lang w:val="es-MX"/>
        </w:rPr>
        <w:t>o</w:t>
      </w:r>
      <w:r>
        <w:rPr>
          <w:rFonts w:cs="Arial"/>
          <w:lang w:val="es-MX"/>
        </w:rPr>
        <w:t xml:space="preserve">, 2014). </w:t>
      </w:r>
    </w:p>
    <w:p w14:paraId="15481696" w14:textId="77777777" w:rsidR="00B12474" w:rsidRDefault="00B12474" w:rsidP="00120DAA">
      <w:pPr>
        <w:autoSpaceDE w:val="0"/>
        <w:autoSpaceDN w:val="0"/>
        <w:adjustRightInd w:val="0"/>
        <w:spacing w:line="360" w:lineRule="auto"/>
        <w:ind w:left="567"/>
        <w:jc w:val="both"/>
        <w:rPr>
          <w:rFonts w:cs="Arial"/>
          <w:lang w:val="es-MX"/>
        </w:rPr>
      </w:pPr>
    </w:p>
    <w:p w14:paraId="17D8C35D" w14:textId="27994661" w:rsidR="00120DAA" w:rsidRPr="00DC48AD" w:rsidRDefault="004354C8" w:rsidP="00120DAA">
      <w:pPr>
        <w:autoSpaceDE w:val="0"/>
        <w:autoSpaceDN w:val="0"/>
        <w:adjustRightInd w:val="0"/>
        <w:spacing w:line="360" w:lineRule="auto"/>
        <w:ind w:left="567"/>
        <w:jc w:val="both"/>
        <w:rPr>
          <w:rFonts w:cs="Arial"/>
          <w:lang w:val="es-MX"/>
        </w:rPr>
      </w:pPr>
      <w:r>
        <w:rPr>
          <w:rFonts w:cs="Arial"/>
          <w:lang w:val="es-MX"/>
        </w:rPr>
        <w:t>E</w:t>
      </w:r>
      <w:r w:rsidRPr="00DC48AD">
        <w:rPr>
          <w:rFonts w:cs="Arial"/>
          <w:lang w:val="es-MX"/>
        </w:rPr>
        <w:t>l talento humano</w:t>
      </w:r>
      <w:r>
        <w:rPr>
          <w:rFonts w:cs="Arial"/>
          <w:lang w:val="es-MX"/>
        </w:rPr>
        <w:t xml:space="preserve"> </w:t>
      </w:r>
      <w:r w:rsidRPr="00DC48AD">
        <w:rPr>
          <w:rFonts w:cs="Arial"/>
          <w:lang w:val="es-MX"/>
        </w:rPr>
        <w:t xml:space="preserve">se ha estado enfrentando </w:t>
      </w:r>
      <w:r>
        <w:rPr>
          <w:rFonts w:cs="Arial"/>
          <w:lang w:val="es-MX"/>
        </w:rPr>
        <w:t>a</w:t>
      </w:r>
      <w:r w:rsidR="00120DAA" w:rsidRPr="00DC48AD">
        <w:rPr>
          <w:rFonts w:cs="Arial"/>
          <w:lang w:val="es-MX"/>
        </w:rPr>
        <w:t xml:space="preserve"> cambios y adaptaciones a lo largo de este siglo XX</w:t>
      </w:r>
      <w:r w:rsidR="008C2285">
        <w:rPr>
          <w:rFonts w:cs="Arial"/>
          <w:lang w:val="es-MX"/>
        </w:rPr>
        <w:t>I</w:t>
      </w:r>
      <w:r w:rsidR="00120DAA" w:rsidRPr="00DC48AD">
        <w:rPr>
          <w:rFonts w:cs="Arial"/>
          <w:lang w:val="es-MX"/>
        </w:rPr>
        <w:t>, García (200</w:t>
      </w:r>
      <w:r>
        <w:rPr>
          <w:rFonts w:cs="Arial"/>
          <w:lang w:val="es-MX"/>
        </w:rPr>
        <w:t>9</w:t>
      </w:r>
      <w:r w:rsidR="00120DAA" w:rsidRPr="00DC48AD">
        <w:rPr>
          <w:rFonts w:cs="Arial"/>
          <w:lang w:val="es-MX"/>
        </w:rPr>
        <w:t xml:space="preserve">), identifica y describe cinco macroprocesos de gestión humana, que se pueden desarrollar de manera simultánea: organización y planificación del área de gestión humana, incorporación y adaptación de las personas a la organización, compensación, bienestar y salud de las personas, desarrollo de personal y relaciones con el empleado, el correcto funcionamiento permitirá el desarrollo armónico y eficaz de la empresa, así como la mejora de la organización y la efectividad del desempeño de las personas.  </w:t>
      </w:r>
    </w:p>
    <w:p w14:paraId="71CB935C" w14:textId="77777777" w:rsidR="00120DAA" w:rsidRPr="00DC48AD" w:rsidRDefault="00120DAA" w:rsidP="00120DAA">
      <w:pPr>
        <w:autoSpaceDE w:val="0"/>
        <w:autoSpaceDN w:val="0"/>
        <w:adjustRightInd w:val="0"/>
        <w:spacing w:line="360" w:lineRule="auto"/>
        <w:ind w:left="567"/>
        <w:jc w:val="both"/>
        <w:rPr>
          <w:rFonts w:cs="Arial"/>
          <w:lang w:val="es-MX"/>
        </w:rPr>
      </w:pPr>
    </w:p>
    <w:p w14:paraId="3EDDEF19" w14:textId="194AC435" w:rsidR="00801E09" w:rsidRDefault="00801E09" w:rsidP="0007202C">
      <w:pPr>
        <w:autoSpaceDE w:val="0"/>
        <w:autoSpaceDN w:val="0"/>
        <w:adjustRightInd w:val="0"/>
        <w:spacing w:line="360" w:lineRule="auto"/>
        <w:ind w:left="567"/>
        <w:jc w:val="both"/>
        <w:rPr>
          <w:rFonts w:cs="Arial"/>
          <w:lang w:val="es-MX"/>
        </w:rPr>
      </w:pPr>
      <w:r>
        <w:rPr>
          <w:rFonts w:cs="Arial"/>
          <w:lang w:val="es-MX"/>
        </w:rPr>
        <w:t>El éxito de las empresas, de muchas formas, está directamente vinculado a la calidad de sus colaboradores y la suma de sus aportes individuales y en equipo. Resulta imprescindible, que las personas se preocupen porque los aportes con los que cuentan provengan de personas valiosas para la institución</w:t>
      </w:r>
      <w:r w:rsidR="00AF3135">
        <w:rPr>
          <w:rFonts w:cs="Arial"/>
          <w:lang w:val="es-MX"/>
        </w:rPr>
        <w:t>.</w:t>
      </w:r>
      <w:r>
        <w:rPr>
          <w:rFonts w:cs="Arial"/>
          <w:lang w:val="es-MX"/>
        </w:rPr>
        <w:t xml:space="preserve"> (</w:t>
      </w:r>
      <w:r w:rsidR="002D61FD">
        <w:rPr>
          <w:rFonts w:cs="Arial"/>
          <w:lang w:val="es-MX"/>
        </w:rPr>
        <w:t>Llanos, 2017).</w:t>
      </w:r>
    </w:p>
    <w:p w14:paraId="6BF0185E" w14:textId="5396E208" w:rsidR="0019663E" w:rsidRDefault="0019663E" w:rsidP="0007202C">
      <w:pPr>
        <w:autoSpaceDE w:val="0"/>
        <w:autoSpaceDN w:val="0"/>
        <w:adjustRightInd w:val="0"/>
        <w:spacing w:line="360" w:lineRule="auto"/>
        <w:ind w:left="567"/>
        <w:jc w:val="both"/>
        <w:rPr>
          <w:rFonts w:cs="Arial"/>
          <w:lang w:val="es-MX"/>
        </w:rPr>
      </w:pPr>
      <w:r>
        <w:rPr>
          <w:rFonts w:cs="Arial"/>
          <w:lang w:val="es-MX"/>
        </w:rPr>
        <w:lastRenderedPageBreak/>
        <w:t>E</w:t>
      </w:r>
      <w:r w:rsidR="003271CD">
        <w:rPr>
          <w:rFonts w:cs="Arial"/>
          <w:lang w:val="es-MX"/>
        </w:rPr>
        <w:t>l</w:t>
      </w:r>
      <w:r>
        <w:rPr>
          <w:rFonts w:cs="Arial"/>
          <w:lang w:val="es-MX"/>
        </w:rPr>
        <w:t xml:space="preserve"> conocimiento preciso de lo que se busca en las personas para su ingreso a una organización, se determina de las necesidades que tiene la empresa, siendo este un requisito indispensable para una admisión responsable, partiendo de contar con procesos de planeación de personal bien estructurados y alineados a la estrategia organizacional. </w:t>
      </w:r>
    </w:p>
    <w:p w14:paraId="5F25EA68" w14:textId="77777777" w:rsidR="0019663E" w:rsidRDefault="0019663E" w:rsidP="0007202C">
      <w:pPr>
        <w:autoSpaceDE w:val="0"/>
        <w:autoSpaceDN w:val="0"/>
        <w:adjustRightInd w:val="0"/>
        <w:spacing w:line="360" w:lineRule="auto"/>
        <w:ind w:left="567"/>
        <w:jc w:val="both"/>
        <w:rPr>
          <w:rFonts w:cs="Arial"/>
          <w:lang w:val="es-MX"/>
        </w:rPr>
      </w:pPr>
    </w:p>
    <w:p w14:paraId="53CC8229" w14:textId="52BE4C2C" w:rsidR="003271CD" w:rsidRDefault="003271CD" w:rsidP="0007202C">
      <w:pPr>
        <w:autoSpaceDE w:val="0"/>
        <w:autoSpaceDN w:val="0"/>
        <w:adjustRightInd w:val="0"/>
        <w:spacing w:line="360" w:lineRule="auto"/>
        <w:ind w:left="567"/>
        <w:jc w:val="both"/>
        <w:rPr>
          <w:rFonts w:cs="Arial"/>
          <w:lang w:val="es-MX"/>
        </w:rPr>
      </w:pPr>
      <w:r>
        <w:rPr>
          <w:rFonts w:cs="Arial"/>
          <w:lang w:val="es-MX"/>
        </w:rPr>
        <w:t>Pa</w:t>
      </w:r>
      <w:r w:rsidR="008509DF">
        <w:rPr>
          <w:rFonts w:cs="Arial"/>
          <w:lang w:val="es-MX"/>
        </w:rPr>
        <w:t>ra Armas</w:t>
      </w:r>
      <w:r>
        <w:rPr>
          <w:rFonts w:cs="Arial"/>
          <w:lang w:val="es-MX"/>
        </w:rPr>
        <w:t xml:space="preserve"> (2017), en materia de admisión de personas, la planeación, es un punto ineludible, pues solo ésta permite: considerar tendencias evolutivas y tomar las medidas para planear mejor los caminos que permitan minimizar las amenazas y aprovechar las oportunidades de la organización. </w:t>
      </w:r>
    </w:p>
    <w:p w14:paraId="06F3859F" w14:textId="77777777" w:rsidR="003271CD" w:rsidRDefault="003271CD" w:rsidP="0007202C">
      <w:pPr>
        <w:autoSpaceDE w:val="0"/>
        <w:autoSpaceDN w:val="0"/>
        <w:adjustRightInd w:val="0"/>
        <w:spacing w:line="360" w:lineRule="auto"/>
        <w:ind w:left="567"/>
        <w:jc w:val="both"/>
        <w:rPr>
          <w:rFonts w:cs="Arial"/>
          <w:lang w:val="es-MX"/>
        </w:rPr>
      </w:pPr>
    </w:p>
    <w:p w14:paraId="19D0945C" w14:textId="07A6E110" w:rsidR="0007202C" w:rsidRDefault="00120DAA" w:rsidP="0007202C">
      <w:pPr>
        <w:autoSpaceDE w:val="0"/>
        <w:autoSpaceDN w:val="0"/>
        <w:adjustRightInd w:val="0"/>
        <w:spacing w:line="360" w:lineRule="auto"/>
        <w:ind w:left="567"/>
        <w:jc w:val="both"/>
        <w:rPr>
          <w:rFonts w:cs="Arial"/>
          <w:lang w:val="es-MX"/>
        </w:rPr>
      </w:pPr>
      <w:r w:rsidRPr="00DC48AD">
        <w:rPr>
          <w:rFonts w:cs="Arial"/>
          <w:lang w:val="es-MX"/>
        </w:rPr>
        <w:t xml:space="preserve">La planeación </w:t>
      </w:r>
      <w:r w:rsidR="00F122D8" w:rsidRPr="00DC48AD">
        <w:rPr>
          <w:rFonts w:cs="Arial"/>
          <w:lang w:val="es-MX"/>
        </w:rPr>
        <w:t>requiere</w:t>
      </w:r>
      <w:r w:rsidR="00F122D8">
        <w:rPr>
          <w:rFonts w:cs="Arial"/>
          <w:lang w:val="es-MX"/>
        </w:rPr>
        <w:t xml:space="preserve"> de</w:t>
      </w:r>
      <w:r w:rsidR="00F122D8" w:rsidRPr="00DC48AD">
        <w:rPr>
          <w:rFonts w:cs="Arial"/>
          <w:lang w:val="es-MX"/>
        </w:rPr>
        <w:t xml:space="preserve"> la toma de decisiones ejecutables y </w:t>
      </w:r>
      <w:r w:rsidR="00F122D8">
        <w:rPr>
          <w:rFonts w:cs="Arial"/>
          <w:lang w:val="es-MX"/>
        </w:rPr>
        <w:t xml:space="preserve">de </w:t>
      </w:r>
      <w:r w:rsidR="00F122D8" w:rsidRPr="00DC48AD">
        <w:rPr>
          <w:rFonts w:cs="Arial"/>
          <w:lang w:val="es-MX"/>
        </w:rPr>
        <w:t xml:space="preserve">elegir líneas de acción, como lo menciona Custodio Cadena (2020), </w:t>
      </w:r>
      <w:r w:rsidRPr="00DC48AD">
        <w:rPr>
          <w:rFonts w:cs="Arial"/>
          <w:lang w:val="es-MX"/>
        </w:rPr>
        <w:t xml:space="preserve">comprende el establecimiento de misiones, objetivos y las acciones necesarias para lograrlas; permitiendo establecer, desde dónde estamos hoy, hasta dónde se quiere llegar en un determinado plazo. </w:t>
      </w:r>
    </w:p>
    <w:p w14:paraId="2814C68E" w14:textId="77777777" w:rsidR="00FB0850" w:rsidRDefault="00FB0850" w:rsidP="0007202C">
      <w:pPr>
        <w:autoSpaceDE w:val="0"/>
        <w:autoSpaceDN w:val="0"/>
        <w:adjustRightInd w:val="0"/>
        <w:spacing w:line="360" w:lineRule="auto"/>
        <w:ind w:left="567"/>
        <w:jc w:val="both"/>
        <w:rPr>
          <w:rFonts w:cs="Arial"/>
          <w:lang w:val="es-MX"/>
        </w:rPr>
      </w:pPr>
    </w:p>
    <w:p w14:paraId="0386D29D" w14:textId="466EA6CB" w:rsidR="0017022D" w:rsidRPr="00DC48AD" w:rsidRDefault="00C070AE" w:rsidP="0007202C">
      <w:pPr>
        <w:autoSpaceDE w:val="0"/>
        <w:autoSpaceDN w:val="0"/>
        <w:adjustRightInd w:val="0"/>
        <w:spacing w:line="360" w:lineRule="auto"/>
        <w:ind w:left="567"/>
        <w:jc w:val="both"/>
        <w:rPr>
          <w:rFonts w:cs="Arial"/>
          <w:lang w:val="es-MX"/>
        </w:rPr>
      </w:pPr>
      <w:r>
        <w:rPr>
          <w:rFonts w:cs="Arial"/>
          <w:lang w:val="es-MX"/>
        </w:rPr>
        <w:t>Se debe de establecer</w:t>
      </w:r>
      <w:r w:rsidR="00120DAA" w:rsidRPr="00DC48AD">
        <w:rPr>
          <w:rFonts w:cs="Arial"/>
          <w:lang w:val="es-MX"/>
        </w:rPr>
        <w:t xml:space="preserve"> </w:t>
      </w:r>
      <w:r>
        <w:rPr>
          <w:rFonts w:cs="Arial"/>
          <w:lang w:val="es-MX"/>
        </w:rPr>
        <w:t xml:space="preserve">en la planeación para lograr su realización; </w:t>
      </w:r>
      <w:r w:rsidR="00120DAA" w:rsidRPr="00DC48AD">
        <w:rPr>
          <w:rFonts w:cs="Arial"/>
          <w:lang w:val="es-MX"/>
        </w:rPr>
        <w:t>el curso concreto de acción que ha de seguirse, los principios que habrán de orientarla, la secuencia de operaciones para realizarlo y la determinación de tiempos y de números. Se enfoca en el orden y no en la improvisación de las actividades a realizar, el hacer a través de otros, pero con el conocimiento previo del qué se va hacer y cómo hacer, para el control y cumplimiento de la planeación previa</w:t>
      </w:r>
      <w:r>
        <w:rPr>
          <w:rFonts w:cs="Arial"/>
          <w:lang w:val="es-MX"/>
        </w:rPr>
        <w:t xml:space="preserve">, de acuerdo con </w:t>
      </w:r>
      <w:r w:rsidR="00502730" w:rsidRPr="00DC48AD">
        <w:rPr>
          <w:rFonts w:cs="Arial"/>
          <w:lang w:val="es-MX"/>
        </w:rPr>
        <w:t>Ponce</w:t>
      </w:r>
      <w:r w:rsidR="00AF3135">
        <w:rPr>
          <w:rFonts w:cs="Arial"/>
          <w:lang w:val="es-MX"/>
        </w:rPr>
        <w:t xml:space="preserve"> </w:t>
      </w:r>
      <w:r w:rsidR="00502730" w:rsidRPr="00DC48AD">
        <w:rPr>
          <w:rFonts w:cs="Arial"/>
          <w:lang w:val="es-MX"/>
        </w:rPr>
        <w:t>(1998</w:t>
      </w:r>
      <w:r>
        <w:rPr>
          <w:rFonts w:cs="Arial"/>
          <w:lang w:val="es-MX"/>
        </w:rPr>
        <w:t>).</w:t>
      </w:r>
    </w:p>
    <w:p w14:paraId="3ADA2788" w14:textId="77777777" w:rsidR="0017022D" w:rsidRPr="00DC48AD" w:rsidRDefault="0017022D" w:rsidP="0017022D">
      <w:pPr>
        <w:spacing w:line="360" w:lineRule="auto"/>
        <w:ind w:left="567"/>
        <w:jc w:val="both"/>
        <w:rPr>
          <w:rFonts w:cs="Arial"/>
          <w:lang w:val="es-MX"/>
        </w:rPr>
      </w:pPr>
    </w:p>
    <w:p w14:paraId="022D36E6" w14:textId="5EA9FF48" w:rsidR="00120DAA" w:rsidRPr="00DC48AD" w:rsidRDefault="00A045FF" w:rsidP="00120DAA">
      <w:pPr>
        <w:spacing w:line="360" w:lineRule="auto"/>
        <w:ind w:left="567"/>
        <w:jc w:val="both"/>
        <w:rPr>
          <w:rFonts w:cs="Arial"/>
          <w:b/>
          <w:bCs/>
          <w:sz w:val="22"/>
          <w:szCs w:val="28"/>
          <w:lang w:val="es-MX"/>
        </w:rPr>
      </w:pPr>
      <w:r w:rsidRPr="00EA5FBB">
        <w:rPr>
          <w:rFonts w:cs="Arial"/>
          <w:lang w:val="es-MX"/>
        </w:rPr>
        <w:t>El entorno industrial mexicano se ha visto enmarcado por</w:t>
      </w:r>
      <w:r w:rsidR="00120DAA" w:rsidRPr="00EA5FBB">
        <w:rPr>
          <w:rFonts w:cs="Arial"/>
          <w:lang w:val="es-MX"/>
        </w:rPr>
        <w:t xml:space="preserve"> condiciones </w:t>
      </w:r>
      <w:r w:rsidRPr="00EA5FBB">
        <w:rPr>
          <w:rFonts w:cs="Arial"/>
          <w:lang w:val="es-MX"/>
        </w:rPr>
        <w:t xml:space="preserve">actuales relevantes, así </w:t>
      </w:r>
      <w:r w:rsidR="00120DAA" w:rsidRPr="00EA5FBB">
        <w:rPr>
          <w:rFonts w:cs="Arial"/>
          <w:lang w:val="es-MX"/>
        </w:rPr>
        <w:t xml:space="preserve">como </w:t>
      </w:r>
      <w:r w:rsidRPr="00EA5FBB">
        <w:rPr>
          <w:rFonts w:cs="Arial"/>
          <w:lang w:val="es-MX"/>
        </w:rPr>
        <w:t xml:space="preserve">con </w:t>
      </w:r>
      <w:r w:rsidR="00120DAA" w:rsidRPr="00EA5FBB">
        <w:rPr>
          <w:rFonts w:cs="Arial"/>
          <w:lang w:val="es-MX"/>
        </w:rPr>
        <w:t>la apertura al comercio</w:t>
      </w:r>
      <w:r w:rsidR="00120DAA" w:rsidRPr="00DC48AD">
        <w:rPr>
          <w:rFonts w:cs="Arial"/>
          <w:lang w:val="es-MX"/>
        </w:rPr>
        <w:t xml:space="preserve"> internacional, </w:t>
      </w:r>
      <w:r w:rsidR="00EA5FBB">
        <w:rPr>
          <w:rFonts w:cs="Arial"/>
          <w:lang w:val="es-MX"/>
        </w:rPr>
        <w:t xml:space="preserve">que </w:t>
      </w:r>
      <w:r w:rsidR="00120DAA" w:rsidRPr="00DC48AD">
        <w:rPr>
          <w:rFonts w:cs="Arial"/>
          <w:lang w:val="es-MX"/>
        </w:rPr>
        <w:t xml:space="preserve">han ocasionado que los directivos cuestionen su forma de actuar y su trascendencia en el futuro, establece Reyes (2012), lo cual, obliga a que las empresas deban tener la claridad en el sector en el que participan, así como los medios para competir con éxito, basando la planeación en su entorno, identificado las oportunidades y amenazas que pueden surgir en el futuro y comparándolas con las fortalezas y debilidades de la empresa, con la finalidad de tener las bases y fundamentos para la toma de decisiones. </w:t>
      </w:r>
    </w:p>
    <w:p w14:paraId="1B9FB3E7" w14:textId="487D381B" w:rsidR="00120DAA" w:rsidRPr="00DC48AD" w:rsidRDefault="00120DAA" w:rsidP="00120DAA">
      <w:pPr>
        <w:autoSpaceDE w:val="0"/>
        <w:autoSpaceDN w:val="0"/>
        <w:adjustRightInd w:val="0"/>
        <w:spacing w:line="360" w:lineRule="auto"/>
        <w:ind w:left="567"/>
        <w:jc w:val="both"/>
        <w:rPr>
          <w:rFonts w:cs="Arial"/>
          <w:lang w:val="es-MX"/>
        </w:rPr>
      </w:pPr>
    </w:p>
    <w:p w14:paraId="40EA5CF9" w14:textId="276FB22E" w:rsidR="0017022D" w:rsidRPr="00DC48AD" w:rsidRDefault="004A0055" w:rsidP="00A30CFB">
      <w:pPr>
        <w:autoSpaceDE w:val="0"/>
        <w:autoSpaceDN w:val="0"/>
        <w:adjustRightInd w:val="0"/>
        <w:spacing w:line="360" w:lineRule="auto"/>
        <w:ind w:left="567"/>
        <w:jc w:val="both"/>
        <w:rPr>
          <w:rFonts w:cs="Arial"/>
          <w:lang w:val="es-MX"/>
        </w:rPr>
      </w:pPr>
      <w:r>
        <w:rPr>
          <w:rFonts w:cs="Arial"/>
          <w:lang w:val="es-MX"/>
        </w:rPr>
        <w:lastRenderedPageBreak/>
        <w:t>L</w:t>
      </w:r>
      <w:r w:rsidRPr="00DC48AD">
        <w:rPr>
          <w:rFonts w:cs="Arial"/>
          <w:lang w:val="es-MX"/>
        </w:rPr>
        <w:t xml:space="preserve">a planeación </w:t>
      </w:r>
      <w:r>
        <w:rPr>
          <w:rFonts w:cs="Arial"/>
          <w:lang w:val="es-MX"/>
        </w:rPr>
        <w:t xml:space="preserve">para </w:t>
      </w:r>
      <w:r w:rsidRPr="00DC48AD">
        <w:rPr>
          <w:rFonts w:cs="Arial"/>
          <w:lang w:val="es-MX"/>
        </w:rPr>
        <w:t>Custodio (2020)</w:t>
      </w:r>
      <w:r>
        <w:rPr>
          <w:rFonts w:cs="Arial"/>
          <w:lang w:val="es-MX"/>
        </w:rPr>
        <w:t xml:space="preserve">, </w:t>
      </w:r>
      <w:r w:rsidRPr="00DC48AD">
        <w:rPr>
          <w:rFonts w:cs="Arial"/>
          <w:lang w:val="es-MX"/>
        </w:rPr>
        <w:t>con el paso del tiempo se ha hecho más compleja, habiendo la necesidad de estudiarla de modo científico, la complejidad es motivada principalmente por factores</w:t>
      </w:r>
      <w:r>
        <w:rPr>
          <w:rFonts w:cs="Arial"/>
          <w:lang w:val="es-MX"/>
        </w:rPr>
        <w:t>:</w:t>
      </w:r>
      <w:r w:rsidRPr="00DC48AD">
        <w:rPr>
          <w:rFonts w:cs="Arial"/>
          <w:lang w:val="es-MX"/>
        </w:rPr>
        <w:t xml:space="preserve"> </w:t>
      </w:r>
      <w:r w:rsidR="00120DAA" w:rsidRPr="00DC48AD">
        <w:rPr>
          <w:rFonts w:cs="Arial"/>
          <w:lang w:val="es-MX"/>
        </w:rPr>
        <w:t xml:space="preserve"> </w:t>
      </w:r>
    </w:p>
    <w:p w14:paraId="60F2C4C0" w14:textId="60A49298" w:rsidR="00120DAA" w:rsidRPr="00DC48AD" w:rsidRDefault="00120DAA" w:rsidP="0094090C">
      <w:pPr>
        <w:pStyle w:val="Prrafodelista"/>
        <w:numPr>
          <w:ilvl w:val="0"/>
          <w:numId w:val="5"/>
        </w:numPr>
        <w:autoSpaceDE w:val="0"/>
        <w:autoSpaceDN w:val="0"/>
        <w:adjustRightInd w:val="0"/>
        <w:spacing w:after="0" w:line="360" w:lineRule="auto"/>
        <w:ind w:left="924" w:hanging="357"/>
        <w:jc w:val="both"/>
        <w:rPr>
          <w:rFonts w:ascii="Times New Roman" w:hAnsi="Times New Roman" w:cs="Times New Roman"/>
          <w:sz w:val="24"/>
          <w:szCs w:val="24"/>
        </w:rPr>
      </w:pPr>
      <w:r w:rsidRPr="00DC48AD">
        <w:rPr>
          <w:rFonts w:ascii="Times New Roman" w:hAnsi="Times New Roman" w:cs="Times New Roman"/>
          <w:sz w:val="24"/>
          <w:szCs w:val="24"/>
        </w:rPr>
        <w:t>Cambios tecnológicos</w:t>
      </w:r>
    </w:p>
    <w:p w14:paraId="5C72E306" w14:textId="4E2DD00E" w:rsidR="00120DAA" w:rsidRPr="00DC48AD" w:rsidRDefault="00120DAA" w:rsidP="0094090C">
      <w:pPr>
        <w:pStyle w:val="Prrafodelista"/>
        <w:numPr>
          <w:ilvl w:val="0"/>
          <w:numId w:val="5"/>
        </w:numPr>
        <w:autoSpaceDE w:val="0"/>
        <w:autoSpaceDN w:val="0"/>
        <w:adjustRightInd w:val="0"/>
        <w:spacing w:after="0" w:line="360" w:lineRule="auto"/>
        <w:ind w:left="924" w:hanging="357"/>
        <w:jc w:val="both"/>
        <w:rPr>
          <w:rFonts w:ascii="Times New Roman" w:hAnsi="Times New Roman" w:cs="Times New Roman"/>
          <w:sz w:val="24"/>
          <w:szCs w:val="24"/>
        </w:rPr>
      </w:pPr>
      <w:r w:rsidRPr="00DC48AD">
        <w:rPr>
          <w:rFonts w:ascii="Times New Roman" w:hAnsi="Times New Roman" w:cs="Times New Roman"/>
          <w:sz w:val="24"/>
          <w:szCs w:val="24"/>
        </w:rPr>
        <w:t>Cambios políticos</w:t>
      </w:r>
    </w:p>
    <w:p w14:paraId="3E7C3EE3" w14:textId="47446D3B" w:rsidR="00120DAA" w:rsidRPr="00DC48AD" w:rsidRDefault="00120DAA" w:rsidP="0094090C">
      <w:pPr>
        <w:pStyle w:val="Prrafodelista"/>
        <w:numPr>
          <w:ilvl w:val="0"/>
          <w:numId w:val="5"/>
        </w:numPr>
        <w:autoSpaceDE w:val="0"/>
        <w:autoSpaceDN w:val="0"/>
        <w:adjustRightInd w:val="0"/>
        <w:spacing w:after="0" w:line="360" w:lineRule="auto"/>
        <w:ind w:left="924" w:hanging="357"/>
        <w:jc w:val="both"/>
        <w:rPr>
          <w:rFonts w:ascii="Times New Roman" w:hAnsi="Times New Roman" w:cs="Times New Roman"/>
          <w:sz w:val="24"/>
          <w:szCs w:val="24"/>
        </w:rPr>
      </w:pPr>
      <w:r w:rsidRPr="00DC48AD">
        <w:rPr>
          <w:rFonts w:ascii="Times New Roman" w:hAnsi="Times New Roman" w:cs="Times New Roman"/>
          <w:sz w:val="24"/>
          <w:szCs w:val="24"/>
        </w:rPr>
        <w:t>Cambios económicos</w:t>
      </w:r>
    </w:p>
    <w:p w14:paraId="3F855EE9" w14:textId="50CEE99E" w:rsidR="00120DAA" w:rsidRPr="00DC48AD" w:rsidRDefault="00120DAA" w:rsidP="0094090C">
      <w:pPr>
        <w:pStyle w:val="Prrafodelista"/>
        <w:numPr>
          <w:ilvl w:val="0"/>
          <w:numId w:val="5"/>
        </w:numPr>
        <w:autoSpaceDE w:val="0"/>
        <w:autoSpaceDN w:val="0"/>
        <w:adjustRightInd w:val="0"/>
        <w:spacing w:after="0" w:line="360" w:lineRule="auto"/>
        <w:ind w:left="924" w:hanging="357"/>
        <w:jc w:val="both"/>
        <w:rPr>
          <w:rFonts w:ascii="Times New Roman" w:hAnsi="Times New Roman" w:cs="Times New Roman"/>
          <w:sz w:val="24"/>
          <w:szCs w:val="24"/>
        </w:rPr>
      </w:pPr>
      <w:r w:rsidRPr="00DC48AD">
        <w:rPr>
          <w:rFonts w:ascii="Times New Roman" w:hAnsi="Times New Roman" w:cs="Times New Roman"/>
          <w:sz w:val="24"/>
          <w:szCs w:val="24"/>
        </w:rPr>
        <w:t>Cambios de actitudes y normas sociales</w:t>
      </w:r>
    </w:p>
    <w:p w14:paraId="09021BFE" w14:textId="2AFF0DB2" w:rsidR="00120DAA" w:rsidRPr="00DC48AD" w:rsidRDefault="00120DAA" w:rsidP="0094090C">
      <w:pPr>
        <w:pStyle w:val="Prrafodelista"/>
        <w:numPr>
          <w:ilvl w:val="0"/>
          <w:numId w:val="5"/>
        </w:numPr>
        <w:autoSpaceDE w:val="0"/>
        <w:autoSpaceDN w:val="0"/>
        <w:adjustRightInd w:val="0"/>
        <w:spacing w:after="0" w:line="360" w:lineRule="auto"/>
        <w:ind w:left="924" w:hanging="357"/>
        <w:jc w:val="both"/>
        <w:rPr>
          <w:rFonts w:cs="Arial"/>
          <w:szCs w:val="24"/>
        </w:rPr>
      </w:pPr>
      <w:r w:rsidRPr="00DC48AD">
        <w:rPr>
          <w:rFonts w:ascii="Times New Roman" w:hAnsi="Times New Roman" w:cs="Times New Roman"/>
          <w:sz w:val="24"/>
          <w:szCs w:val="24"/>
        </w:rPr>
        <w:t>Cambios ambientale</w:t>
      </w:r>
      <w:r w:rsidR="00487C52" w:rsidRPr="00DC48AD">
        <w:rPr>
          <w:rFonts w:ascii="Times New Roman" w:hAnsi="Times New Roman" w:cs="Times New Roman"/>
          <w:sz w:val="24"/>
          <w:szCs w:val="24"/>
        </w:rPr>
        <w:t>s</w:t>
      </w:r>
    </w:p>
    <w:p w14:paraId="1490F3B3" w14:textId="77777777" w:rsidR="00487C52" w:rsidRPr="00DC48AD" w:rsidRDefault="00487C52" w:rsidP="00120DAA">
      <w:pPr>
        <w:autoSpaceDE w:val="0"/>
        <w:autoSpaceDN w:val="0"/>
        <w:adjustRightInd w:val="0"/>
        <w:spacing w:line="360" w:lineRule="auto"/>
        <w:ind w:left="567"/>
        <w:jc w:val="both"/>
        <w:rPr>
          <w:rFonts w:cs="Arial"/>
          <w:lang w:val="es-MX"/>
        </w:rPr>
      </w:pPr>
    </w:p>
    <w:p w14:paraId="30F8929A" w14:textId="15BD2714" w:rsidR="00120DAA" w:rsidRPr="00DC48AD" w:rsidRDefault="00120DAA" w:rsidP="00120DAA">
      <w:pPr>
        <w:autoSpaceDE w:val="0"/>
        <w:autoSpaceDN w:val="0"/>
        <w:adjustRightInd w:val="0"/>
        <w:spacing w:line="360" w:lineRule="auto"/>
        <w:ind w:left="567"/>
        <w:jc w:val="both"/>
        <w:rPr>
          <w:rFonts w:cs="Arial"/>
          <w:lang w:val="es-MX"/>
        </w:rPr>
      </w:pPr>
      <w:r w:rsidRPr="00DC48AD">
        <w:rPr>
          <w:rFonts w:cs="Arial"/>
          <w:lang w:val="es-MX"/>
        </w:rPr>
        <w:t xml:space="preserve">Para Bernal y Torres (2019), recientemente se ha venido hablando de la planeación como una estrategia para el diseño y la construcción del futuro, y por ello se suele hablar de la prospectiva y de escenarios posibles para la construcción del futuro para las personas, las organizaciones, las naciones y el propio entorno mundial. Tomando en cuenta los cambios que actualmente la sociedad se encuentra expuesta y en proceso de conocimiento, análisis y adaptación, se debe desarrollar la planeación de acuerdo a las necesidades de cada empresa y a la medida del éxito que desean lograr los directivos de las empresas. </w:t>
      </w:r>
    </w:p>
    <w:p w14:paraId="4B1CE1AE" w14:textId="77777777" w:rsidR="00120DAA" w:rsidRPr="00DC48AD" w:rsidRDefault="00120DAA" w:rsidP="00120DAA">
      <w:pPr>
        <w:tabs>
          <w:tab w:val="left" w:pos="4515"/>
        </w:tabs>
        <w:autoSpaceDE w:val="0"/>
        <w:autoSpaceDN w:val="0"/>
        <w:adjustRightInd w:val="0"/>
        <w:spacing w:line="360" w:lineRule="auto"/>
        <w:ind w:left="567"/>
        <w:jc w:val="both"/>
        <w:rPr>
          <w:rFonts w:cs="Arial"/>
          <w:lang w:val="es-MX"/>
        </w:rPr>
      </w:pPr>
      <w:r w:rsidRPr="00DC48AD">
        <w:rPr>
          <w:rFonts w:cs="Arial"/>
          <w:lang w:val="es-MX"/>
        </w:rPr>
        <w:tab/>
      </w:r>
    </w:p>
    <w:p w14:paraId="6B5578F1" w14:textId="422131F8" w:rsidR="00120DAA" w:rsidRDefault="00120DAA" w:rsidP="00120DAA">
      <w:pPr>
        <w:autoSpaceDE w:val="0"/>
        <w:autoSpaceDN w:val="0"/>
        <w:adjustRightInd w:val="0"/>
        <w:spacing w:line="360" w:lineRule="auto"/>
        <w:ind w:left="567"/>
        <w:jc w:val="both"/>
        <w:rPr>
          <w:rFonts w:cs="Arial"/>
          <w:lang w:val="es-MX"/>
        </w:rPr>
      </w:pPr>
      <w:r w:rsidRPr="00DC48AD">
        <w:rPr>
          <w:rFonts w:cs="Arial"/>
          <w:lang w:val="es-MX"/>
        </w:rPr>
        <w:t>La planeación en conjunto con la estrategia, son el medio para poder lograr los objetivos y con ello los resultados esperados de la empresa. De igual manera, la planeación sirve de base para manejar la empresa, fomentar la eficiencia al no permitir la improvisación y a su vez opera como sistema de control, de acuerdo con González y Rodríguez (2019).</w:t>
      </w:r>
    </w:p>
    <w:p w14:paraId="0E86BE5B" w14:textId="77777777" w:rsidR="00C070AE" w:rsidRPr="00DC48AD" w:rsidRDefault="00C070AE" w:rsidP="00120DAA">
      <w:pPr>
        <w:autoSpaceDE w:val="0"/>
        <w:autoSpaceDN w:val="0"/>
        <w:adjustRightInd w:val="0"/>
        <w:spacing w:line="360" w:lineRule="auto"/>
        <w:ind w:left="567"/>
        <w:jc w:val="both"/>
        <w:rPr>
          <w:rFonts w:cs="Arial"/>
          <w:lang w:val="es-MX"/>
        </w:rPr>
      </w:pPr>
    </w:p>
    <w:p w14:paraId="490DAEB6" w14:textId="77777777" w:rsidR="00120DAA" w:rsidRPr="00DC48AD" w:rsidRDefault="00120DAA" w:rsidP="00120DAA">
      <w:pPr>
        <w:autoSpaceDE w:val="0"/>
        <w:autoSpaceDN w:val="0"/>
        <w:adjustRightInd w:val="0"/>
        <w:spacing w:line="360" w:lineRule="auto"/>
        <w:ind w:left="567"/>
        <w:jc w:val="both"/>
        <w:rPr>
          <w:rFonts w:cs="Arial"/>
          <w:lang w:val="es-MX"/>
        </w:rPr>
      </w:pPr>
      <w:r w:rsidRPr="00DC48AD">
        <w:rPr>
          <w:rFonts w:cs="Arial"/>
          <w:shd w:val="clear" w:color="auto" w:fill="FFFFFF"/>
          <w:lang w:val="es-MX"/>
        </w:rPr>
        <w:t xml:space="preserve">Münch y García (2009), definen </w:t>
      </w:r>
      <w:r w:rsidRPr="00DC48AD">
        <w:rPr>
          <w:rFonts w:cs="Arial"/>
          <w:color w:val="333333"/>
          <w:shd w:val="clear" w:color="auto" w:fill="FFFFFF"/>
          <w:lang w:val="es-MX"/>
        </w:rPr>
        <w:t>l</w:t>
      </w:r>
      <w:r w:rsidRPr="00DC48AD">
        <w:rPr>
          <w:rFonts w:cs="Arial"/>
          <w:lang w:val="es-MX"/>
        </w:rPr>
        <w:t xml:space="preserve">as estrategias como cursos de acción general o alternativas, que muestran la dirección y el empleo general de los recursos y esfuerzos, para lograr los objetivos en las condiciones más ventajosas. La amplia gama de alternativas o estrategias, para la toma de decisiones, permite elegir la más conveniente con la finalidad de reducir dificultades para el logro de los objetivos.  </w:t>
      </w:r>
    </w:p>
    <w:p w14:paraId="2CF44B05" w14:textId="77777777" w:rsidR="00120DAA" w:rsidRPr="00DC48AD" w:rsidRDefault="00120DAA" w:rsidP="00120DAA">
      <w:pPr>
        <w:pStyle w:val="Prrafodelista"/>
        <w:autoSpaceDE w:val="0"/>
        <w:autoSpaceDN w:val="0"/>
        <w:adjustRightInd w:val="0"/>
        <w:spacing w:after="0" w:line="360" w:lineRule="auto"/>
        <w:ind w:left="567"/>
        <w:jc w:val="both"/>
        <w:rPr>
          <w:rFonts w:ascii="Arial" w:hAnsi="Arial" w:cs="Arial"/>
          <w:sz w:val="24"/>
          <w:szCs w:val="24"/>
        </w:rPr>
      </w:pPr>
    </w:p>
    <w:p w14:paraId="32EEBC8F" w14:textId="77777777" w:rsidR="00120DAA" w:rsidRPr="00DC48AD" w:rsidRDefault="00120DAA" w:rsidP="00120DAA">
      <w:pPr>
        <w:autoSpaceDE w:val="0"/>
        <w:autoSpaceDN w:val="0"/>
        <w:adjustRightInd w:val="0"/>
        <w:spacing w:line="360" w:lineRule="auto"/>
        <w:ind w:left="567"/>
        <w:jc w:val="both"/>
        <w:rPr>
          <w:rFonts w:cs="Arial"/>
          <w:lang w:val="es-MX"/>
        </w:rPr>
      </w:pPr>
      <w:r w:rsidRPr="00DC48AD">
        <w:rPr>
          <w:rFonts w:cs="Arial"/>
          <w:lang w:val="es-MX"/>
        </w:rPr>
        <w:t xml:space="preserve">Ante esta conceptualización se considera que los directivos deben asegurarse de planear estratégicamente, ejecutar, controlar y mejorar los objetivos a corto, mediano y largo plazo, adecuados al interior de la empresa para alcanzar los resultados de manera </w:t>
      </w:r>
      <w:r w:rsidRPr="00DC48AD">
        <w:rPr>
          <w:rFonts w:cs="Arial"/>
          <w:lang w:val="es-MX"/>
        </w:rPr>
        <w:lastRenderedPageBreak/>
        <w:t>competitiva, sustentable y sostenible. Adicionalmente, estos objetivos deben establecerse en todos los niveles, y así, poder alcanzar las intencionalidades estratégicas de la organización e impactar en el capital humano que la integra y en los grupos de interés relacionados a la organización.</w:t>
      </w:r>
    </w:p>
    <w:p w14:paraId="0BC48734" w14:textId="77777777" w:rsidR="00120DAA" w:rsidRPr="00DC48AD" w:rsidRDefault="00120DAA" w:rsidP="00120DAA">
      <w:pPr>
        <w:autoSpaceDE w:val="0"/>
        <w:autoSpaceDN w:val="0"/>
        <w:adjustRightInd w:val="0"/>
        <w:spacing w:line="360" w:lineRule="auto"/>
        <w:ind w:left="567"/>
        <w:jc w:val="both"/>
        <w:rPr>
          <w:rFonts w:cs="Arial"/>
          <w:lang w:val="es-MX"/>
        </w:rPr>
      </w:pPr>
    </w:p>
    <w:p w14:paraId="0D8393C9" w14:textId="77777777" w:rsidR="00120DAA" w:rsidRPr="00DC48AD" w:rsidRDefault="00120DAA" w:rsidP="00120DAA">
      <w:pPr>
        <w:autoSpaceDE w:val="0"/>
        <w:autoSpaceDN w:val="0"/>
        <w:adjustRightInd w:val="0"/>
        <w:spacing w:line="360" w:lineRule="auto"/>
        <w:ind w:left="567"/>
        <w:jc w:val="both"/>
        <w:rPr>
          <w:rFonts w:cs="Arial"/>
          <w:lang w:val="es-MX"/>
        </w:rPr>
      </w:pPr>
      <w:r w:rsidRPr="00DC48AD">
        <w:rPr>
          <w:rFonts w:cs="Arial"/>
          <w:lang w:val="es-MX"/>
        </w:rPr>
        <w:t xml:space="preserve">En toda empresa, las funciones que comprende la administración de recursos humanos o capital humano son múltiples y variadas, como reclutar y seleccionar al personal idóneo y apropiado, contemplar y aplicar normas y reglas contractuales, pago de salarios y compensaciones, así como encargarse de su capacitación y entrenamiento, además de mantener una buena relación laboral, Alles, (2017). Las empresas en años anteriores no tenían la necesidad o el pensamiento estratégico de contar con personal especializado para el desarrollo de sus funciones y actividades, considerando sus conocimientos, habilidades o rasgos de personalidad aplicados al puesto. </w:t>
      </w:r>
    </w:p>
    <w:p w14:paraId="0BC93AD9" w14:textId="77777777" w:rsidR="00120DAA" w:rsidRPr="00DC48AD" w:rsidRDefault="00120DAA" w:rsidP="00120DAA">
      <w:pPr>
        <w:autoSpaceDE w:val="0"/>
        <w:autoSpaceDN w:val="0"/>
        <w:adjustRightInd w:val="0"/>
        <w:spacing w:line="360" w:lineRule="auto"/>
        <w:ind w:left="567"/>
        <w:jc w:val="both"/>
        <w:rPr>
          <w:rFonts w:cs="Arial"/>
          <w:lang w:val="es-MX"/>
        </w:rPr>
      </w:pPr>
    </w:p>
    <w:p w14:paraId="45DA3855" w14:textId="4F2697CF" w:rsidR="00114B78" w:rsidRDefault="00E81F6D" w:rsidP="00114B78">
      <w:pPr>
        <w:autoSpaceDE w:val="0"/>
        <w:autoSpaceDN w:val="0"/>
        <w:adjustRightInd w:val="0"/>
        <w:spacing w:line="360" w:lineRule="auto"/>
        <w:ind w:left="567"/>
        <w:jc w:val="both"/>
        <w:rPr>
          <w:rStyle w:val="nfasis"/>
          <w:rFonts w:cs="Arial"/>
          <w:i w:val="0"/>
          <w:iCs w:val="0"/>
          <w:shd w:val="clear" w:color="auto" w:fill="FFFFFF"/>
          <w:lang w:val="es-MX"/>
        </w:rPr>
      </w:pPr>
      <w:r w:rsidRPr="00354B4E">
        <w:rPr>
          <w:rStyle w:val="nfasis"/>
          <w:rFonts w:cs="Arial"/>
          <w:i w:val="0"/>
          <w:iCs w:val="0"/>
          <w:shd w:val="clear" w:color="auto" w:fill="FFFFFF"/>
          <w:lang w:val="es-MX"/>
        </w:rPr>
        <w:t>La gestión humana, tiene como objetivo lograr el mejoramiento permanente de las organizaciones de las que forman parte a través de su talento humano, haciéndolas más eficaces y eficientes</w:t>
      </w:r>
      <w:r w:rsidR="00AF3135">
        <w:rPr>
          <w:rStyle w:val="nfasis"/>
          <w:rFonts w:cs="Arial"/>
          <w:i w:val="0"/>
          <w:iCs w:val="0"/>
          <w:shd w:val="clear" w:color="auto" w:fill="FFFFFF"/>
          <w:lang w:val="es-MX"/>
        </w:rPr>
        <w:t>.</w:t>
      </w:r>
      <w:r w:rsidRPr="00354B4E">
        <w:rPr>
          <w:rStyle w:val="nfasis"/>
          <w:rFonts w:cs="Arial"/>
          <w:i w:val="0"/>
          <w:iCs w:val="0"/>
          <w:shd w:val="clear" w:color="auto" w:fill="FFFFFF"/>
          <w:lang w:val="es-MX"/>
        </w:rPr>
        <w:t xml:space="preserve"> (Llanos, 2017)</w:t>
      </w:r>
    </w:p>
    <w:p w14:paraId="7B99982F" w14:textId="77777777" w:rsidR="00114B78" w:rsidRDefault="00114B78" w:rsidP="00114B78">
      <w:pPr>
        <w:autoSpaceDE w:val="0"/>
        <w:autoSpaceDN w:val="0"/>
        <w:adjustRightInd w:val="0"/>
        <w:spacing w:line="360" w:lineRule="auto"/>
        <w:ind w:left="567"/>
        <w:jc w:val="both"/>
        <w:rPr>
          <w:rStyle w:val="nfasis"/>
          <w:rFonts w:cs="Arial"/>
          <w:i w:val="0"/>
          <w:iCs w:val="0"/>
          <w:shd w:val="clear" w:color="auto" w:fill="FFFFFF"/>
          <w:lang w:val="es-MX"/>
        </w:rPr>
      </w:pPr>
    </w:p>
    <w:p w14:paraId="16BA8D33" w14:textId="0A711681" w:rsidR="00C33C61" w:rsidRDefault="00114B78" w:rsidP="00114B78">
      <w:pPr>
        <w:autoSpaceDE w:val="0"/>
        <w:autoSpaceDN w:val="0"/>
        <w:adjustRightInd w:val="0"/>
        <w:spacing w:line="360" w:lineRule="auto"/>
        <w:ind w:left="567"/>
        <w:jc w:val="both"/>
        <w:rPr>
          <w:rStyle w:val="nfasis"/>
          <w:rFonts w:cs="Arial"/>
          <w:i w:val="0"/>
          <w:iCs w:val="0"/>
          <w:shd w:val="clear" w:color="auto" w:fill="FFFFFF"/>
          <w:lang w:val="es-MX"/>
        </w:rPr>
      </w:pPr>
      <w:r>
        <w:rPr>
          <w:rStyle w:val="nfasis"/>
          <w:rFonts w:cs="Arial"/>
          <w:i w:val="0"/>
          <w:iCs w:val="0"/>
          <w:shd w:val="clear" w:color="auto" w:fill="FFFFFF"/>
          <w:lang w:val="es-MX"/>
        </w:rPr>
        <w:t xml:space="preserve">En la actualidad un factor clave para las empresas competitivas, radica en </w:t>
      </w:r>
      <w:r w:rsidR="00F14439">
        <w:rPr>
          <w:rStyle w:val="nfasis"/>
          <w:rFonts w:cs="Arial"/>
          <w:i w:val="0"/>
          <w:iCs w:val="0"/>
          <w:shd w:val="clear" w:color="auto" w:fill="FFFFFF"/>
          <w:lang w:val="es-MX"/>
        </w:rPr>
        <w:t>la</w:t>
      </w:r>
      <w:r>
        <w:rPr>
          <w:rStyle w:val="nfasis"/>
          <w:rFonts w:cs="Arial"/>
          <w:i w:val="0"/>
          <w:iCs w:val="0"/>
          <w:shd w:val="clear" w:color="auto" w:fill="FFFFFF"/>
          <w:lang w:val="es-MX"/>
        </w:rPr>
        <w:t xml:space="preserve"> eficiencia y eficacia de sus trabajadores</w:t>
      </w:r>
      <w:r w:rsidR="00F14439">
        <w:rPr>
          <w:rStyle w:val="nfasis"/>
          <w:rFonts w:cs="Arial"/>
          <w:i w:val="0"/>
          <w:iCs w:val="0"/>
          <w:shd w:val="clear" w:color="auto" w:fill="FFFFFF"/>
          <w:lang w:val="es-MX"/>
        </w:rPr>
        <w:t>, y para el logro de las mismas</w:t>
      </w:r>
      <w:r w:rsidR="006940DE">
        <w:rPr>
          <w:rStyle w:val="nfasis"/>
          <w:rFonts w:cs="Arial"/>
          <w:i w:val="0"/>
          <w:iCs w:val="0"/>
          <w:shd w:val="clear" w:color="auto" w:fill="FFFFFF"/>
          <w:lang w:val="es-MX"/>
        </w:rPr>
        <w:t xml:space="preserve">, </w:t>
      </w:r>
      <w:r w:rsidR="00F14439">
        <w:rPr>
          <w:rStyle w:val="nfasis"/>
          <w:rFonts w:cs="Arial"/>
          <w:i w:val="0"/>
          <w:iCs w:val="0"/>
          <w:shd w:val="clear" w:color="auto" w:fill="FFFFFF"/>
          <w:lang w:val="es-MX"/>
        </w:rPr>
        <w:t>debe</w:t>
      </w:r>
      <w:r w:rsidR="006940DE">
        <w:rPr>
          <w:rStyle w:val="nfasis"/>
          <w:rFonts w:cs="Arial"/>
          <w:i w:val="0"/>
          <w:iCs w:val="0"/>
          <w:shd w:val="clear" w:color="auto" w:fill="FFFFFF"/>
          <w:lang w:val="es-MX"/>
        </w:rPr>
        <w:t>n</w:t>
      </w:r>
      <w:r w:rsidR="00F14439">
        <w:rPr>
          <w:rStyle w:val="nfasis"/>
          <w:rFonts w:cs="Arial"/>
          <w:i w:val="0"/>
          <w:iCs w:val="0"/>
          <w:shd w:val="clear" w:color="auto" w:fill="FFFFFF"/>
          <w:lang w:val="es-MX"/>
        </w:rPr>
        <w:t xml:space="preserve"> contar con las competencias laborales </w:t>
      </w:r>
      <w:r w:rsidR="003D6B60">
        <w:rPr>
          <w:rStyle w:val="nfasis"/>
          <w:rFonts w:cs="Arial"/>
          <w:i w:val="0"/>
          <w:iCs w:val="0"/>
          <w:shd w:val="clear" w:color="auto" w:fill="FFFFFF"/>
          <w:lang w:val="es-MX"/>
        </w:rPr>
        <w:t>como habilidad</w:t>
      </w:r>
      <w:r w:rsidR="006940DE">
        <w:rPr>
          <w:rStyle w:val="nfasis"/>
          <w:rFonts w:cs="Arial"/>
          <w:i w:val="0"/>
          <w:iCs w:val="0"/>
          <w:shd w:val="clear" w:color="auto" w:fill="FFFFFF"/>
          <w:lang w:val="es-MX"/>
        </w:rPr>
        <w:t>es</w:t>
      </w:r>
      <w:r w:rsidR="003D6B60">
        <w:rPr>
          <w:rStyle w:val="nfasis"/>
          <w:rFonts w:cs="Arial"/>
          <w:i w:val="0"/>
          <w:iCs w:val="0"/>
          <w:shd w:val="clear" w:color="auto" w:fill="FFFFFF"/>
          <w:lang w:val="es-MX"/>
        </w:rPr>
        <w:t xml:space="preserve"> para desempeñar un conjunto de actividades de manera competente</w:t>
      </w:r>
      <w:r w:rsidR="00CE08A3">
        <w:rPr>
          <w:rStyle w:val="nfasis"/>
          <w:rFonts w:cs="Arial"/>
          <w:i w:val="0"/>
          <w:iCs w:val="0"/>
          <w:shd w:val="clear" w:color="auto" w:fill="FFFFFF"/>
          <w:lang w:val="es-MX"/>
        </w:rPr>
        <w:t xml:space="preserve"> y con calidad. </w:t>
      </w:r>
    </w:p>
    <w:p w14:paraId="3E184206" w14:textId="77777777" w:rsidR="00C33C61" w:rsidRDefault="00C33C61" w:rsidP="00114B78">
      <w:pPr>
        <w:autoSpaceDE w:val="0"/>
        <w:autoSpaceDN w:val="0"/>
        <w:adjustRightInd w:val="0"/>
        <w:spacing w:line="360" w:lineRule="auto"/>
        <w:ind w:left="567"/>
        <w:jc w:val="both"/>
        <w:rPr>
          <w:rStyle w:val="nfasis"/>
          <w:rFonts w:cs="Arial"/>
          <w:i w:val="0"/>
          <w:iCs w:val="0"/>
          <w:shd w:val="clear" w:color="auto" w:fill="FFFFFF"/>
          <w:lang w:val="es-MX"/>
        </w:rPr>
      </w:pPr>
    </w:p>
    <w:p w14:paraId="41E34C7B" w14:textId="250B2B63" w:rsidR="00120DAA" w:rsidRPr="0069005B" w:rsidRDefault="00642ECF" w:rsidP="00114B78">
      <w:pPr>
        <w:autoSpaceDE w:val="0"/>
        <w:autoSpaceDN w:val="0"/>
        <w:adjustRightInd w:val="0"/>
        <w:spacing w:line="360" w:lineRule="auto"/>
        <w:ind w:left="567"/>
        <w:jc w:val="both"/>
        <w:rPr>
          <w:rFonts w:cs="Arial"/>
          <w:shd w:val="clear" w:color="auto" w:fill="FFFFFF"/>
          <w:lang w:val="es-MX"/>
        </w:rPr>
      </w:pPr>
      <w:r>
        <w:rPr>
          <w:rStyle w:val="nfasis"/>
          <w:rFonts w:cs="Arial"/>
          <w:i w:val="0"/>
          <w:iCs w:val="0"/>
          <w:shd w:val="clear" w:color="auto" w:fill="FFFFFF"/>
          <w:lang w:val="es-MX"/>
        </w:rPr>
        <w:t xml:space="preserve">La </w:t>
      </w:r>
      <w:r w:rsidR="00120DAA" w:rsidRPr="00DC48AD">
        <w:rPr>
          <w:rStyle w:val="nfasis"/>
          <w:rFonts w:cs="Arial"/>
          <w:i w:val="0"/>
          <w:iCs w:val="0"/>
          <w:shd w:val="clear" w:color="auto" w:fill="FFFFFF"/>
          <w:lang w:val="es-MX"/>
        </w:rPr>
        <w:t>competencia laboral es la capacidad de desempeñar efectivamente una actividad de trabajo movilizando los conocimientos, habilidades, destrezas y comprensión necesarios para lograr los objetivos que tal actividad supone</w:t>
      </w:r>
      <w:r w:rsidR="00120DAA" w:rsidRPr="00DC48AD">
        <w:rPr>
          <w:rFonts w:cs="Arial"/>
          <w:i/>
          <w:iCs/>
          <w:shd w:val="clear" w:color="auto" w:fill="FFFFFF"/>
          <w:lang w:val="es-MX"/>
        </w:rPr>
        <w:t xml:space="preserve">. </w:t>
      </w:r>
      <w:r w:rsidR="00120DAA" w:rsidRPr="00DC48AD">
        <w:rPr>
          <w:rFonts w:cs="Arial"/>
          <w:shd w:val="clear" w:color="auto" w:fill="FFFFFF"/>
          <w:lang w:val="es-MX"/>
        </w:rPr>
        <w:t>El trabajo competente incluye la movilización de atributos del trabajador como base para facilitar su capacidad para solucionar situaciones contingentes y problemas que surjan durante el ejercicio del trabajo</w:t>
      </w:r>
      <w:r>
        <w:rPr>
          <w:rFonts w:cs="Arial"/>
          <w:shd w:val="clear" w:color="auto" w:fill="FFFFFF"/>
          <w:lang w:val="es-MX"/>
        </w:rPr>
        <w:t xml:space="preserve">, de acuerdo con </w:t>
      </w:r>
      <w:r w:rsidRPr="00DC48AD">
        <w:rPr>
          <w:rStyle w:val="nfasis"/>
          <w:rFonts w:cs="Arial"/>
          <w:i w:val="0"/>
          <w:iCs w:val="0"/>
          <w:shd w:val="clear" w:color="auto" w:fill="FFFFFF"/>
          <w:lang w:val="es-MX"/>
        </w:rPr>
        <w:t>Vargas, Casanova y Montanaro (2001)</w:t>
      </w:r>
      <w:r w:rsidR="0069005B" w:rsidRPr="0069005B">
        <w:rPr>
          <w:rStyle w:val="nfasis"/>
          <w:rFonts w:cs="Arial"/>
          <w:i w:val="0"/>
          <w:iCs w:val="0"/>
          <w:shd w:val="clear" w:color="auto" w:fill="FFFFFF"/>
          <w:lang w:val="es-MX"/>
        </w:rPr>
        <w:t>.</w:t>
      </w:r>
      <w:r w:rsidRPr="00DC48AD">
        <w:rPr>
          <w:rFonts w:cs="Arial"/>
          <w:i/>
          <w:iCs/>
          <w:shd w:val="clear" w:color="auto" w:fill="FFFFFF"/>
          <w:lang w:val="es-MX"/>
        </w:rPr>
        <w:t> </w:t>
      </w:r>
    </w:p>
    <w:p w14:paraId="47F9E69F" w14:textId="77777777" w:rsidR="00120DAA" w:rsidRPr="0069005B" w:rsidRDefault="00120DAA" w:rsidP="00120DAA">
      <w:pPr>
        <w:autoSpaceDE w:val="0"/>
        <w:autoSpaceDN w:val="0"/>
        <w:adjustRightInd w:val="0"/>
        <w:spacing w:line="360" w:lineRule="auto"/>
        <w:ind w:left="567"/>
        <w:jc w:val="both"/>
        <w:rPr>
          <w:rFonts w:cs="Arial"/>
          <w:color w:val="333333"/>
          <w:shd w:val="clear" w:color="auto" w:fill="FFFFFF"/>
          <w:lang w:val="es-MX"/>
        </w:rPr>
      </w:pPr>
    </w:p>
    <w:p w14:paraId="094F4436" w14:textId="1BA62001" w:rsidR="00D559DE" w:rsidRDefault="00F127B5" w:rsidP="00120DAA">
      <w:pPr>
        <w:autoSpaceDE w:val="0"/>
        <w:autoSpaceDN w:val="0"/>
        <w:adjustRightInd w:val="0"/>
        <w:spacing w:line="360" w:lineRule="auto"/>
        <w:ind w:left="567"/>
        <w:jc w:val="both"/>
        <w:rPr>
          <w:rFonts w:cs="Arial"/>
          <w:lang w:val="es-MX"/>
        </w:rPr>
      </w:pPr>
      <w:r>
        <w:rPr>
          <w:rFonts w:cs="Arial"/>
          <w:lang w:val="es-MX"/>
        </w:rPr>
        <w:lastRenderedPageBreak/>
        <w:t>E</w:t>
      </w:r>
      <w:r w:rsidR="00D559DE" w:rsidRPr="00A570D1">
        <w:rPr>
          <w:rFonts w:cs="Arial"/>
          <w:lang w:val="es-MX"/>
        </w:rPr>
        <w:t>xisten</w:t>
      </w:r>
      <w:r w:rsidR="00D559DE">
        <w:rPr>
          <w:rFonts w:cs="Arial"/>
          <w:lang w:val="es-MX"/>
        </w:rPr>
        <w:t xml:space="preserve"> tres puntos importantes de las competencias laborales, el saber que se determina a través de los conocimientos; el saber hacer, que es la aplicación de los conocimientos, a través de las destrezas y habilidades, y que también incluye el saber crear e innovar vinculado con las experiencias; y el saber ser que involucra las actitudes y valores de la persona en el trabajo, son muy importantes ya que la ausencia de estos no permite el desempeño de las funciones productivos con calidad</w:t>
      </w:r>
      <w:r w:rsidR="007019AA">
        <w:rPr>
          <w:rFonts w:cs="Arial"/>
          <w:lang w:val="es-MX"/>
        </w:rPr>
        <w:t>.</w:t>
      </w:r>
      <w:r>
        <w:rPr>
          <w:rFonts w:cs="Arial"/>
          <w:lang w:val="es-MX"/>
        </w:rPr>
        <w:t xml:space="preserve"> (Tobón, 2013)</w:t>
      </w:r>
    </w:p>
    <w:p w14:paraId="6EBD6F59" w14:textId="77777777" w:rsidR="00D559DE" w:rsidRDefault="00D559DE" w:rsidP="00120DAA">
      <w:pPr>
        <w:autoSpaceDE w:val="0"/>
        <w:autoSpaceDN w:val="0"/>
        <w:adjustRightInd w:val="0"/>
        <w:spacing w:line="360" w:lineRule="auto"/>
        <w:ind w:left="567"/>
        <w:jc w:val="both"/>
        <w:rPr>
          <w:rFonts w:cs="Arial"/>
          <w:lang w:val="es-MX"/>
        </w:rPr>
      </w:pPr>
    </w:p>
    <w:p w14:paraId="4CCBBD09" w14:textId="42E2148A" w:rsidR="00413D28" w:rsidRDefault="00CB30DE" w:rsidP="00120DAA">
      <w:pPr>
        <w:autoSpaceDE w:val="0"/>
        <w:autoSpaceDN w:val="0"/>
        <w:adjustRightInd w:val="0"/>
        <w:spacing w:line="360" w:lineRule="auto"/>
        <w:ind w:left="567"/>
        <w:jc w:val="both"/>
        <w:rPr>
          <w:rFonts w:cs="Arial"/>
          <w:lang w:val="es-MX"/>
        </w:rPr>
      </w:pPr>
      <w:r>
        <w:rPr>
          <w:rFonts w:cs="Arial"/>
          <w:lang w:val="es-MX"/>
        </w:rPr>
        <w:t>La</w:t>
      </w:r>
      <w:r w:rsidR="006001E3">
        <w:rPr>
          <w:rFonts w:cs="Arial"/>
          <w:lang w:val="es-MX"/>
        </w:rPr>
        <w:t>s</w:t>
      </w:r>
      <w:r>
        <w:rPr>
          <w:rFonts w:cs="Arial"/>
          <w:lang w:val="es-MX"/>
        </w:rPr>
        <w:t xml:space="preserve"> competencias laborales tienen una diversidad de enfoques y perspectivas de análisis</w:t>
      </w:r>
      <w:r w:rsidR="00413D28">
        <w:rPr>
          <w:rFonts w:cs="Arial"/>
          <w:lang w:val="es-MX"/>
        </w:rPr>
        <w:t>, lo cual permite la clasificación de tres tipos</w:t>
      </w:r>
      <w:r w:rsidR="00D32771">
        <w:rPr>
          <w:rFonts w:cs="Arial"/>
          <w:lang w:val="es-MX"/>
        </w:rPr>
        <w:t xml:space="preserve"> de competencias:</w:t>
      </w:r>
    </w:p>
    <w:p w14:paraId="6778587B" w14:textId="77777777" w:rsidR="00033012" w:rsidRDefault="00033012" w:rsidP="00120DAA">
      <w:pPr>
        <w:autoSpaceDE w:val="0"/>
        <w:autoSpaceDN w:val="0"/>
        <w:adjustRightInd w:val="0"/>
        <w:spacing w:line="360" w:lineRule="auto"/>
        <w:ind w:left="567"/>
        <w:jc w:val="both"/>
        <w:rPr>
          <w:rFonts w:cs="Arial"/>
          <w:lang w:val="es-MX"/>
        </w:rPr>
      </w:pPr>
    </w:p>
    <w:p w14:paraId="6F4753EE" w14:textId="06260E4E" w:rsidR="00413D28" w:rsidRPr="006001E3" w:rsidRDefault="00413D28" w:rsidP="006001E3">
      <w:pPr>
        <w:pStyle w:val="Prrafodelista"/>
        <w:numPr>
          <w:ilvl w:val="0"/>
          <w:numId w:val="8"/>
        </w:numPr>
        <w:autoSpaceDE w:val="0"/>
        <w:autoSpaceDN w:val="0"/>
        <w:adjustRightInd w:val="0"/>
        <w:spacing w:line="360" w:lineRule="auto"/>
        <w:ind w:left="1281" w:hanging="357"/>
        <w:jc w:val="both"/>
        <w:rPr>
          <w:rFonts w:ascii="Times New Roman" w:hAnsi="Times New Roman" w:cs="Times New Roman"/>
          <w:sz w:val="24"/>
          <w:szCs w:val="24"/>
        </w:rPr>
      </w:pPr>
      <w:r w:rsidRPr="006001E3">
        <w:rPr>
          <w:rFonts w:ascii="Times New Roman" w:hAnsi="Times New Roman" w:cs="Times New Roman"/>
          <w:sz w:val="24"/>
          <w:szCs w:val="24"/>
        </w:rPr>
        <w:t xml:space="preserve">Competencias básicas, capacidades elementales que posee un individuo, que le permite adaptarse a los diferentes contextos, tanto laborales como ce otra índole, poder comunicarse, lógica para analizar y sintetizar diferentes hechos, enmarcado dentro de principios, valores y códigos éticos y morales. </w:t>
      </w:r>
    </w:p>
    <w:p w14:paraId="0B6E2A51" w14:textId="77777777" w:rsidR="003D7517" w:rsidRDefault="00413D28" w:rsidP="003D7517">
      <w:pPr>
        <w:pStyle w:val="Prrafodelista"/>
        <w:numPr>
          <w:ilvl w:val="0"/>
          <w:numId w:val="8"/>
        </w:numPr>
        <w:autoSpaceDE w:val="0"/>
        <w:autoSpaceDN w:val="0"/>
        <w:adjustRightInd w:val="0"/>
        <w:spacing w:line="360" w:lineRule="auto"/>
        <w:ind w:left="1281" w:hanging="357"/>
        <w:jc w:val="both"/>
        <w:rPr>
          <w:rFonts w:ascii="Times New Roman" w:hAnsi="Times New Roman" w:cs="Times New Roman"/>
          <w:sz w:val="24"/>
          <w:szCs w:val="24"/>
        </w:rPr>
      </w:pPr>
      <w:r w:rsidRPr="006001E3">
        <w:rPr>
          <w:rFonts w:ascii="Times New Roman" w:hAnsi="Times New Roman" w:cs="Times New Roman"/>
          <w:sz w:val="24"/>
          <w:szCs w:val="24"/>
        </w:rPr>
        <w:t xml:space="preserve">Competencias transversales, capacidades requeridas en diversas áreas, subáreas o sectores, que permiten llevar a cabo funciones laborales con niveles de complejidad, autonomía y variedad. </w:t>
      </w:r>
    </w:p>
    <w:p w14:paraId="2DCCEA69" w14:textId="45ACA621" w:rsidR="003D7517" w:rsidRPr="003D7517" w:rsidRDefault="00172298" w:rsidP="003D7517">
      <w:pPr>
        <w:pStyle w:val="Prrafodelista"/>
        <w:numPr>
          <w:ilvl w:val="0"/>
          <w:numId w:val="8"/>
        </w:numPr>
        <w:autoSpaceDE w:val="0"/>
        <w:autoSpaceDN w:val="0"/>
        <w:adjustRightInd w:val="0"/>
        <w:spacing w:line="360" w:lineRule="auto"/>
        <w:ind w:left="1281" w:hanging="357"/>
        <w:jc w:val="both"/>
        <w:rPr>
          <w:rFonts w:ascii="Times New Roman" w:hAnsi="Times New Roman" w:cs="Times New Roman"/>
          <w:sz w:val="24"/>
          <w:szCs w:val="24"/>
        </w:rPr>
      </w:pPr>
      <w:r w:rsidRPr="003D7517">
        <w:rPr>
          <w:rFonts w:ascii="Times New Roman" w:hAnsi="Times New Roman" w:cs="Times New Roman"/>
          <w:sz w:val="24"/>
          <w:szCs w:val="24"/>
        </w:rPr>
        <w:t xml:space="preserve">Competencias técnicas, </w:t>
      </w:r>
      <w:r w:rsidR="00A83E95" w:rsidRPr="003D7517">
        <w:rPr>
          <w:rFonts w:ascii="Times New Roman" w:hAnsi="Times New Roman" w:cs="Times New Roman"/>
          <w:sz w:val="24"/>
          <w:szCs w:val="24"/>
        </w:rPr>
        <w:t xml:space="preserve">capacidades laborales de índole específica de un área ocupacional </w:t>
      </w:r>
      <w:r w:rsidR="00CA51B1" w:rsidRPr="003D7517">
        <w:rPr>
          <w:rFonts w:ascii="Times New Roman" w:hAnsi="Times New Roman" w:cs="Times New Roman"/>
          <w:sz w:val="24"/>
          <w:szCs w:val="24"/>
        </w:rPr>
        <w:t xml:space="preserve">o </w:t>
      </w:r>
      <w:r w:rsidR="00A83E95" w:rsidRPr="003D7517">
        <w:rPr>
          <w:rFonts w:ascii="Times New Roman" w:hAnsi="Times New Roman" w:cs="Times New Roman"/>
          <w:sz w:val="24"/>
          <w:szCs w:val="24"/>
        </w:rPr>
        <w:t>de competencia determinada, relacionadas con el uso de tecnologías, metodologías y lenguaje técnico para una determinada función productiva</w:t>
      </w:r>
      <w:r w:rsidR="00D626D4" w:rsidRPr="003D7517">
        <w:rPr>
          <w:rFonts w:ascii="Times New Roman" w:hAnsi="Times New Roman" w:cs="Times New Roman"/>
          <w:sz w:val="24"/>
          <w:szCs w:val="24"/>
        </w:rPr>
        <w:t>, (Benítez, 2007).</w:t>
      </w:r>
    </w:p>
    <w:p w14:paraId="10FBC1E3" w14:textId="77777777" w:rsidR="003D7517" w:rsidRDefault="003D7517" w:rsidP="003D7517">
      <w:pPr>
        <w:autoSpaceDE w:val="0"/>
        <w:autoSpaceDN w:val="0"/>
        <w:adjustRightInd w:val="0"/>
        <w:spacing w:line="360" w:lineRule="auto"/>
        <w:ind w:left="567"/>
        <w:jc w:val="both"/>
        <w:rPr>
          <w:rFonts w:cs="Arial"/>
        </w:rPr>
      </w:pPr>
    </w:p>
    <w:p w14:paraId="591136BB" w14:textId="04D28366" w:rsidR="00120DAA" w:rsidRDefault="00120DAA" w:rsidP="003D7517">
      <w:pPr>
        <w:autoSpaceDE w:val="0"/>
        <w:autoSpaceDN w:val="0"/>
        <w:adjustRightInd w:val="0"/>
        <w:spacing w:line="360" w:lineRule="auto"/>
        <w:ind w:left="567"/>
        <w:jc w:val="both"/>
        <w:rPr>
          <w:rFonts w:cs="Arial"/>
        </w:rPr>
      </w:pPr>
      <w:r w:rsidRPr="003D7517">
        <w:rPr>
          <w:rFonts w:cs="Arial"/>
        </w:rPr>
        <w:t>Por lo anterior, es indispensable que las empresas definan las competencias laborales para su modelo de negocio. Las organizaciones deben tener definidas su misión, visión y estrategias que quieren lograr, y para alcanzarlo, necesitan las personas con las competencias necesarias para cumplirlas.</w:t>
      </w:r>
    </w:p>
    <w:p w14:paraId="1B078BF7" w14:textId="0B914725" w:rsidR="00145FC9" w:rsidRDefault="00145FC9" w:rsidP="003D7517">
      <w:pPr>
        <w:autoSpaceDE w:val="0"/>
        <w:autoSpaceDN w:val="0"/>
        <w:adjustRightInd w:val="0"/>
        <w:spacing w:line="360" w:lineRule="auto"/>
        <w:ind w:left="567"/>
        <w:jc w:val="both"/>
        <w:rPr>
          <w:rFonts w:cs="Arial"/>
        </w:rPr>
      </w:pPr>
    </w:p>
    <w:p w14:paraId="60AA4096" w14:textId="77777777" w:rsidR="0094090C" w:rsidRDefault="00145FC9" w:rsidP="0094090C">
      <w:pPr>
        <w:spacing w:line="360" w:lineRule="auto"/>
        <w:ind w:left="567"/>
        <w:jc w:val="both"/>
        <w:rPr>
          <w:rFonts w:cs="Arial"/>
          <w:lang w:val="es-MX"/>
        </w:rPr>
      </w:pPr>
      <w:r>
        <w:rPr>
          <w:rFonts w:cs="Arial"/>
          <w:lang w:val="es-MX"/>
        </w:rPr>
        <w:t xml:space="preserve">La competencia laboral no es una probabilidad de éxito en la ejecución del trabajo, es una capacidad real y demostrada. Esta se adquiere a lo largo de la vida productiva del individuo, por lo que juega un papel importante la experiencia y la capacitación. </w:t>
      </w:r>
    </w:p>
    <w:p w14:paraId="776227E4" w14:textId="69223724" w:rsidR="00120DAA" w:rsidRPr="00DC48AD" w:rsidRDefault="00120DAA" w:rsidP="0094090C">
      <w:pPr>
        <w:spacing w:line="360" w:lineRule="auto"/>
        <w:ind w:left="567"/>
        <w:jc w:val="both"/>
        <w:rPr>
          <w:rFonts w:cs="Arial"/>
          <w:lang w:val="es-MX"/>
        </w:rPr>
      </w:pPr>
      <w:r w:rsidRPr="00DC48AD">
        <w:rPr>
          <w:rFonts w:cs="Arial"/>
          <w:lang w:val="es-MX"/>
        </w:rPr>
        <w:lastRenderedPageBreak/>
        <w:t xml:space="preserve">El mundo laboral se encuentra, en constante movimiento y cambio, muestra de ello, el rumbo que las empresas tomaron a la digitalización del Home Office, la nueva forma de trabajo como bien es conocida actualmente, impulsada por la crisis del Covid-19 que ha modificado la vida de todos por completo. </w:t>
      </w:r>
    </w:p>
    <w:p w14:paraId="0BA1586F" w14:textId="77777777" w:rsidR="00120DAA" w:rsidRPr="00DC48AD" w:rsidRDefault="00120DAA" w:rsidP="00120DAA">
      <w:pPr>
        <w:autoSpaceDE w:val="0"/>
        <w:autoSpaceDN w:val="0"/>
        <w:adjustRightInd w:val="0"/>
        <w:spacing w:line="360" w:lineRule="auto"/>
        <w:ind w:left="567"/>
        <w:jc w:val="both"/>
        <w:rPr>
          <w:rFonts w:cs="Arial"/>
          <w:lang w:val="es-MX"/>
        </w:rPr>
      </w:pPr>
    </w:p>
    <w:p w14:paraId="3DAC5FAA" w14:textId="6E2B1B64" w:rsidR="00746863" w:rsidRDefault="00120DAA" w:rsidP="00746863">
      <w:pPr>
        <w:autoSpaceDE w:val="0"/>
        <w:autoSpaceDN w:val="0"/>
        <w:adjustRightInd w:val="0"/>
        <w:spacing w:line="360" w:lineRule="auto"/>
        <w:ind w:left="567"/>
        <w:jc w:val="both"/>
        <w:rPr>
          <w:rFonts w:cs="Arial"/>
          <w:lang w:val="es-MX"/>
        </w:rPr>
      </w:pPr>
      <w:r w:rsidRPr="00DC48AD">
        <w:rPr>
          <w:rFonts w:cs="Arial"/>
          <w:lang w:val="es-MX"/>
        </w:rPr>
        <w:t>En este momento de alta incertidumbre, volatilidad y de grandes desafíos en varios aspectos de la vida, es de vital importancia para que las empresas crezcan, que apuesten al capital humano sabiendo diferenciar qué competencias laborales no pueden faltar en los equipos de trabajo. Para ello, se deben tomar en cuenta las diez competencias laborales que más demandarán las empresas en la actualidad, enfocadas a ser más flexibles y digitales, de acuerdo con Vinyals, Irene (2021).</w:t>
      </w:r>
    </w:p>
    <w:p w14:paraId="06C6AC4A" w14:textId="77777777" w:rsidR="00EA03E4" w:rsidRDefault="00EA03E4" w:rsidP="00746863">
      <w:pPr>
        <w:autoSpaceDE w:val="0"/>
        <w:autoSpaceDN w:val="0"/>
        <w:adjustRightInd w:val="0"/>
        <w:spacing w:line="360" w:lineRule="auto"/>
        <w:ind w:left="567"/>
        <w:jc w:val="both"/>
        <w:rPr>
          <w:rFonts w:cs="Arial"/>
          <w:lang w:val="es-MX"/>
        </w:rPr>
      </w:pPr>
    </w:p>
    <w:p w14:paraId="284CA06E" w14:textId="77777777" w:rsidR="00746863" w:rsidRPr="00746863" w:rsidRDefault="00120DAA" w:rsidP="00094BE6">
      <w:pPr>
        <w:pStyle w:val="Prrafodelista"/>
        <w:numPr>
          <w:ilvl w:val="0"/>
          <w:numId w:val="7"/>
        </w:numPr>
        <w:autoSpaceDE w:val="0"/>
        <w:autoSpaceDN w:val="0"/>
        <w:adjustRightInd w:val="0"/>
        <w:spacing w:after="0" w:line="360" w:lineRule="auto"/>
        <w:ind w:left="1281" w:hanging="357"/>
        <w:jc w:val="both"/>
        <w:rPr>
          <w:rFonts w:ascii="Times New Roman" w:hAnsi="Times New Roman" w:cs="Times New Roman"/>
          <w:sz w:val="24"/>
          <w:szCs w:val="24"/>
        </w:rPr>
      </w:pPr>
      <w:r w:rsidRPr="00746863">
        <w:rPr>
          <w:rFonts w:ascii="Times New Roman" w:hAnsi="Times New Roman" w:cs="Times New Roman"/>
          <w:sz w:val="24"/>
          <w:szCs w:val="24"/>
        </w:rPr>
        <w:t>Mentalidad de crecimiento</w:t>
      </w:r>
    </w:p>
    <w:p w14:paraId="7600685F" w14:textId="77777777" w:rsidR="00746863" w:rsidRPr="00746863" w:rsidRDefault="00120DAA" w:rsidP="00094BE6">
      <w:pPr>
        <w:pStyle w:val="Prrafodelista"/>
        <w:numPr>
          <w:ilvl w:val="0"/>
          <w:numId w:val="7"/>
        </w:numPr>
        <w:autoSpaceDE w:val="0"/>
        <w:autoSpaceDN w:val="0"/>
        <w:adjustRightInd w:val="0"/>
        <w:spacing w:after="0" w:line="360" w:lineRule="auto"/>
        <w:ind w:left="1281" w:hanging="357"/>
        <w:jc w:val="both"/>
        <w:rPr>
          <w:rFonts w:ascii="Times New Roman" w:hAnsi="Times New Roman" w:cs="Times New Roman"/>
          <w:sz w:val="24"/>
          <w:szCs w:val="24"/>
        </w:rPr>
      </w:pPr>
      <w:r w:rsidRPr="00746863">
        <w:rPr>
          <w:rFonts w:ascii="Times New Roman" w:hAnsi="Times New Roman" w:cs="Times New Roman"/>
          <w:sz w:val="24"/>
          <w:szCs w:val="24"/>
        </w:rPr>
        <w:t>Comodidad en un entorno digital</w:t>
      </w:r>
    </w:p>
    <w:p w14:paraId="44F4D93D" w14:textId="77777777" w:rsidR="00746863" w:rsidRPr="00746863" w:rsidRDefault="00120DAA" w:rsidP="00094BE6">
      <w:pPr>
        <w:pStyle w:val="Prrafodelista"/>
        <w:numPr>
          <w:ilvl w:val="0"/>
          <w:numId w:val="7"/>
        </w:numPr>
        <w:autoSpaceDE w:val="0"/>
        <w:autoSpaceDN w:val="0"/>
        <w:adjustRightInd w:val="0"/>
        <w:spacing w:after="0" w:line="360" w:lineRule="auto"/>
        <w:ind w:left="1281" w:hanging="357"/>
        <w:jc w:val="both"/>
        <w:rPr>
          <w:rFonts w:ascii="Times New Roman" w:hAnsi="Times New Roman" w:cs="Times New Roman"/>
          <w:sz w:val="24"/>
          <w:szCs w:val="24"/>
        </w:rPr>
      </w:pPr>
      <w:r w:rsidRPr="00746863">
        <w:rPr>
          <w:rFonts w:ascii="Times New Roman" w:hAnsi="Times New Roman" w:cs="Times New Roman"/>
          <w:sz w:val="24"/>
          <w:szCs w:val="24"/>
        </w:rPr>
        <w:t>Alta productividad</w:t>
      </w:r>
    </w:p>
    <w:p w14:paraId="1B21D195" w14:textId="77777777" w:rsidR="00746863" w:rsidRPr="00746863" w:rsidRDefault="00120DAA" w:rsidP="00094BE6">
      <w:pPr>
        <w:pStyle w:val="Prrafodelista"/>
        <w:numPr>
          <w:ilvl w:val="0"/>
          <w:numId w:val="7"/>
        </w:numPr>
        <w:autoSpaceDE w:val="0"/>
        <w:autoSpaceDN w:val="0"/>
        <w:adjustRightInd w:val="0"/>
        <w:spacing w:after="0" w:line="360" w:lineRule="auto"/>
        <w:ind w:left="1281" w:hanging="357"/>
        <w:jc w:val="both"/>
        <w:rPr>
          <w:rFonts w:ascii="Times New Roman" w:hAnsi="Times New Roman" w:cs="Times New Roman"/>
          <w:sz w:val="24"/>
          <w:szCs w:val="24"/>
        </w:rPr>
      </w:pPr>
      <w:r w:rsidRPr="00746863">
        <w:rPr>
          <w:rFonts w:ascii="Times New Roman" w:hAnsi="Times New Roman" w:cs="Times New Roman"/>
          <w:sz w:val="24"/>
          <w:szCs w:val="24"/>
        </w:rPr>
        <w:t>Compromiso</w:t>
      </w:r>
      <w:r w:rsidRPr="00746863">
        <w:rPr>
          <w:rFonts w:ascii="Times New Roman" w:hAnsi="Times New Roman" w:cs="Times New Roman"/>
          <w:sz w:val="24"/>
          <w:szCs w:val="24"/>
        </w:rPr>
        <w:tab/>
      </w:r>
      <w:r w:rsidRPr="00746863">
        <w:rPr>
          <w:rFonts w:ascii="Times New Roman" w:hAnsi="Times New Roman" w:cs="Times New Roman"/>
          <w:sz w:val="24"/>
          <w:szCs w:val="24"/>
        </w:rPr>
        <w:tab/>
      </w:r>
      <w:r w:rsidRPr="00746863">
        <w:rPr>
          <w:rFonts w:ascii="Times New Roman" w:hAnsi="Times New Roman" w:cs="Times New Roman"/>
          <w:sz w:val="24"/>
          <w:szCs w:val="24"/>
        </w:rPr>
        <w:tab/>
      </w:r>
      <w:r w:rsidRPr="00746863">
        <w:rPr>
          <w:rFonts w:ascii="Times New Roman" w:hAnsi="Times New Roman" w:cs="Times New Roman"/>
          <w:sz w:val="24"/>
          <w:szCs w:val="24"/>
        </w:rPr>
        <w:tab/>
      </w:r>
    </w:p>
    <w:p w14:paraId="1B047E09" w14:textId="77777777" w:rsidR="00746863" w:rsidRPr="00746863" w:rsidRDefault="00120DAA" w:rsidP="00094BE6">
      <w:pPr>
        <w:pStyle w:val="Prrafodelista"/>
        <w:numPr>
          <w:ilvl w:val="0"/>
          <w:numId w:val="7"/>
        </w:numPr>
        <w:autoSpaceDE w:val="0"/>
        <w:autoSpaceDN w:val="0"/>
        <w:adjustRightInd w:val="0"/>
        <w:spacing w:after="0" w:line="360" w:lineRule="auto"/>
        <w:ind w:left="1281" w:hanging="357"/>
        <w:jc w:val="both"/>
        <w:rPr>
          <w:rFonts w:ascii="Times New Roman" w:hAnsi="Times New Roman" w:cs="Times New Roman"/>
          <w:sz w:val="24"/>
          <w:szCs w:val="24"/>
        </w:rPr>
      </w:pPr>
      <w:r w:rsidRPr="00746863">
        <w:rPr>
          <w:rFonts w:ascii="Times New Roman" w:hAnsi="Times New Roman" w:cs="Times New Roman"/>
          <w:sz w:val="24"/>
          <w:szCs w:val="24"/>
        </w:rPr>
        <w:t>Toma de decisiones con base a datos</w:t>
      </w:r>
    </w:p>
    <w:p w14:paraId="338230BC" w14:textId="77777777" w:rsidR="00746863" w:rsidRPr="00746863" w:rsidRDefault="00120DAA" w:rsidP="00094BE6">
      <w:pPr>
        <w:pStyle w:val="Prrafodelista"/>
        <w:numPr>
          <w:ilvl w:val="0"/>
          <w:numId w:val="7"/>
        </w:numPr>
        <w:autoSpaceDE w:val="0"/>
        <w:autoSpaceDN w:val="0"/>
        <w:adjustRightInd w:val="0"/>
        <w:spacing w:after="0" w:line="360" w:lineRule="auto"/>
        <w:ind w:left="1281" w:hanging="357"/>
        <w:jc w:val="both"/>
        <w:rPr>
          <w:rFonts w:ascii="Times New Roman" w:hAnsi="Times New Roman" w:cs="Times New Roman"/>
          <w:sz w:val="24"/>
          <w:szCs w:val="24"/>
        </w:rPr>
      </w:pPr>
      <w:r w:rsidRPr="00746863">
        <w:rPr>
          <w:rFonts w:ascii="Times New Roman" w:hAnsi="Times New Roman" w:cs="Times New Roman"/>
          <w:sz w:val="24"/>
          <w:szCs w:val="24"/>
        </w:rPr>
        <w:t>Pensamiento crítico</w:t>
      </w:r>
    </w:p>
    <w:p w14:paraId="7770D20B" w14:textId="77777777" w:rsidR="00746863" w:rsidRPr="00746863" w:rsidRDefault="00120DAA" w:rsidP="00094BE6">
      <w:pPr>
        <w:pStyle w:val="Prrafodelista"/>
        <w:numPr>
          <w:ilvl w:val="0"/>
          <w:numId w:val="7"/>
        </w:numPr>
        <w:autoSpaceDE w:val="0"/>
        <w:autoSpaceDN w:val="0"/>
        <w:adjustRightInd w:val="0"/>
        <w:spacing w:after="0" w:line="360" w:lineRule="auto"/>
        <w:ind w:left="1281" w:hanging="357"/>
        <w:jc w:val="both"/>
        <w:rPr>
          <w:rFonts w:ascii="Times New Roman" w:hAnsi="Times New Roman" w:cs="Times New Roman"/>
          <w:sz w:val="24"/>
          <w:szCs w:val="24"/>
        </w:rPr>
      </w:pPr>
      <w:r w:rsidRPr="00746863">
        <w:rPr>
          <w:rFonts w:ascii="Times New Roman" w:hAnsi="Times New Roman" w:cs="Times New Roman"/>
          <w:sz w:val="24"/>
          <w:szCs w:val="24"/>
        </w:rPr>
        <w:t>Aprendizaje independiente</w:t>
      </w:r>
    </w:p>
    <w:p w14:paraId="7E0C4ABD" w14:textId="77777777" w:rsidR="00746863" w:rsidRPr="00746863" w:rsidRDefault="00120DAA" w:rsidP="00094BE6">
      <w:pPr>
        <w:pStyle w:val="Prrafodelista"/>
        <w:numPr>
          <w:ilvl w:val="0"/>
          <w:numId w:val="7"/>
        </w:numPr>
        <w:autoSpaceDE w:val="0"/>
        <w:autoSpaceDN w:val="0"/>
        <w:adjustRightInd w:val="0"/>
        <w:spacing w:after="0" w:line="360" w:lineRule="auto"/>
        <w:ind w:left="1281" w:hanging="357"/>
        <w:jc w:val="both"/>
        <w:rPr>
          <w:rFonts w:ascii="Times New Roman" w:hAnsi="Times New Roman" w:cs="Times New Roman"/>
          <w:sz w:val="24"/>
          <w:szCs w:val="24"/>
        </w:rPr>
      </w:pPr>
      <w:r w:rsidRPr="00746863">
        <w:rPr>
          <w:rFonts w:ascii="Times New Roman" w:hAnsi="Times New Roman" w:cs="Times New Roman"/>
          <w:sz w:val="24"/>
          <w:szCs w:val="24"/>
        </w:rPr>
        <w:t>Trabajo en equipo</w:t>
      </w:r>
    </w:p>
    <w:p w14:paraId="2804E1F5" w14:textId="77777777" w:rsidR="00746863" w:rsidRPr="00746863" w:rsidRDefault="00120DAA" w:rsidP="00094BE6">
      <w:pPr>
        <w:pStyle w:val="Prrafodelista"/>
        <w:numPr>
          <w:ilvl w:val="0"/>
          <w:numId w:val="7"/>
        </w:numPr>
        <w:autoSpaceDE w:val="0"/>
        <w:autoSpaceDN w:val="0"/>
        <w:adjustRightInd w:val="0"/>
        <w:spacing w:after="0" w:line="360" w:lineRule="auto"/>
        <w:ind w:left="1281" w:hanging="357"/>
        <w:jc w:val="both"/>
        <w:rPr>
          <w:rFonts w:ascii="Times New Roman" w:hAnsi="Times New Roman" w:cs="Times New Roman"/>
          <w:sz w:val="24"/>
          <w:szCs w:val="24"/>
        </w:rPr>
      </w:pPr>
      <w:r w:rsidRPr="00746863">
        <w:rPr>
          <w:rFonts w:ascii="Times New Roman" w:hAnsi="Times New Roman" w:cs="Times New Roman"/>
          <w:sz w:val="24"/>
          <w:szCs w:val="24"/>
        </w:rPr>
        <w:t>Resiliencia</w:t>
      </w:r>
    </w:p>
    <w:p w14:paraId="34BA1AD8" w14:textId="77777777" w:rsidR="00746863" w:rsidRPr="00746863" w:rsidRDefault="00120DAA" w:rsidP="00094BE6">
      <w:pPr>
        <w:pStyle w:val="Prrafodelista"/>
        <w:numPr>
          <w:ilvl w:val="0"/>
          <w:numId w:val="7"/>
        </w:numPr>
        <w:autoSpaceDE w:val="0"/>
        <w:autoSpaceDN w:val="0"/>
        <w:adjustRightInd w:val="0"/>
        <w:spacing w:after="0" w:line="360" w:lineRule="auto"/>
        <w:ind w:left="1281" w:hanging="357"/>
        <w:jc w:val="both"/>
        <w:rPr>
          <w:rFonts w:ascii="Times New Roman" w:hAnsi="Times New Roman" w:cs="Times New Roman"/>
          <w:sz w:val="24"/>
          <w:szCs w:val="24"/>
        </w:rPr>
      </w:pPr>
      <w:r w:rsidRPr="00746863">
        <w:rPr>
          <w:rFonts w:ascii="Times New Roman" w:hAnsi="Times New Roman" w:cs="Times New Roman"/>
          <w:sz w:val="24"/>
          <w:szCs w:val="24"/>
        </w:rPr>
        <w:t>Flexibilidad</w:t>
      </w:r>
    </w:p>
    <w:p w14:paraId="41D6F681" w14:textId="79E3D6F3" w:rsidR="00120DAA" w:rsidRPr="00746863" w:rsidRDefault="00120DAA" w:rsidP="00094BE6">
      <w:pPr>
        <w:pStyle w:val="Prrafodelista"/>
        <w:numPr>
          <w:ilvl w:val="0"/>
          <w:numId w:val="7"/>
        </w:numPr>
        <w:autoSpaceDE w:val="0"/>
        <w:autoSpaceDN w:val="0"/>
        <w:adjustRightInd w:val="0"/>
        <w:spacing w:after="0" w:line="360" w:lineRule="auto"/>
        <w:ind w:left="1281" w:hanging="357"/>
        <w:jc w:val="both"/>
        <w:rPr>
          <w:rFonts w:ascii="Times New Roman" w:hAnsi="Times New Roman" w:cs="Times New Roman"/>
          <w:sz w:val="24"/>
          <w:szCs w:val="24"/>
        </w:rPr>
      </w:pPr>
      <w:r w:rsidRPr="00746863">
        <w:rPr>
          <w:rFonts w:ascii="Times New Roman" w:hAnsi="Times New Roman" w:cs="Times New Roman"/>
          <w:sz w:val="24"/>
          <w:szCs w:val="24"/>
        </w:rPr>
        <w:t>Compromiso</w:t>
      </w:r>
    </w:p>
    <w:p w14:paraId="2B2FF19A" w14:textId="77777777" w:rsidR="001F430D" w:rsidRPr="00DC48AD" w:rsidRDefault="001F430D" w:rsidP="001F430D">
      <w:pPr>
        <w:spacing w:line="360" w:lineRule="auto"/>
        <w:jc w:val="both"/>
        <w:rPr>
          <w:rFonts w:cs="Arial"/>
          <w:lang w:val="es-MX"/>
        </w:rPr>
      </w:pPr>
    </w:p>
    <w:p w14:paraId="420B9303" w14:textId="08A00375" w:rsidR="00A626E5" w:rsidRDefault="00120DAA" w:rsidP="001F6B75">
      <w:pPr>
        <w:spacing w:line="360" w:lineRule="auto"/>
        <w:ind w:left="567"/>
        <w:jc w:val="both"/>
        <w:rPr>
          <w:b/>
          <w:color w:val="244061"/>
          <w:sz w:val="28"/>
          <w:lang w:val="es-MX"/>
        </w:rPr>
      </w:pPr>
      <w:r w:rsidRPr="00DC48AD">
        <w:rPr>
          <w:rFonts w:cs="Arial"/>
          <w:lang w:val="es-MX"/>
        </w:rPr>
        <w:t xml:space="preserve">Con relación a estas competencias laborales, es indispensable identificar cada una de ellas para poder aplicarlas al momento de la selección y contratación del capital humano, cumpliendo las exigencias de los puestos a cubrir con base a los perfiles de puesto por competencias, cuyo objetivo es que las características individuales y las de los puestos de trabajo, se armonicen, permitiendo así la mejora continua y el logro de los objetivos planeados estratégicamente. </w:t>
      </w:r>
    </w:p>
    <w:p w14:paraId="7BCDC46C" w14:textId="77777777" w:rsidR="00A626E5" w:rsidRDefault="00A626E5" w:rsidP="00890AFC">
      <w:pPr>
        <w:spacing w:line="360" w:lineRule="auto"/>
        <w:ind w:left="567"/>
        <w:rPr>
          <w:b/>
          <w:color w:val="244061"/>
          <w:sz w:val="28"/>
          <w:lang w:val="es-MX"/>
        </w:rPr>
      </w:pPr>
    </w:p>
    <w:p w14:paraId="48C8453D" w14:textId="5113B32E" w:rsidR="005C1920" w:rsidRPr="00DC48AD" w:rsidRDefault="009818A0" w:rsidP="00890AFC">
      <w:pPr>
        <w:spacing w:line="360" w:lineRule="auto"/>
        <w:ind w:left="567"/>
        <w:rPr>
          <w:b/>
          <w:color w:val="244061"/>
          <w:sz w:val="28"/>
          <w:lang w:val="es-MX"/>
        </w:rPr>
      </w:pPr>
      <w:r w:rsidRPr="00DC48AD">
        <w:rPr>
          <w:b/>
          <w:color w:val="244061"/>
          <w:sz w:val="28"/>
          <w:lang w:val="es-MX"/>
        </w:rPr>
        <w:lastRenderedPageBreak/>
        <w:t>3</w:t>
      </w:r>
      <w:r w:rsidR="005C1920" w:rsidRPr="00DC48AD">
        <w:rPr>
          <w:b/>
          <w:color w:val="244061"/>
          <w:sz w:val="28"/>
          <w:lang w:val="es-MX"/>
        </w:rPr>
        <w:t>. Metodología</w:t>
      </w:r>
    </w:p>
    <w:p w14:paraId="11886AF4" w14:textId="7121B0AF" w:rsidR="00AF058E" w:rsidRDefault="00AF058E" w:rsidP="00AF058E">
      <w:pPr>
        <w:pStyle w:val="Textosinformato"/>
        <w:spacing w:line="360" w:lineRule="auto"/>
        <w:ind w:left="567"/>
        <w:jc w:val="both"/>
        <w:rPr>
          <w:rFonts w:ascii="Times New Roman" w:eastAsia="MS Mincho" w:hAnsi="Times New Roman" w:cs="Times New Roman"/>
          <w:sz w:val="24"/>
          <w:szCs w:val="24"/>
          <w:lang w:val="es-MX"/>
        </w:rPr>
      </w:pPr>
      <w:r w:rsidRPr="00DC48AD">
        <w:rPr>
          <w:rFonts w:ascii="Times New Roman" w:eastAsia="MS Mincho" w:hAnsi="Times New Roman" w:cs="Times New Roman"/>
          <w:sz w:val="24"/>
          <w:szCs w:val="24"/>
          <w:lang w:val="es-MX"/>
        </w:rPr>
        <w:t xml:space="preserve">La metodología </w:t>
      </w:r>
      <w:r w:rsidR="006B64A3">
        <w:rPr>
          <w:rFonts w:ascii="Times New Roman" w:eastAsia="MS Mincho" w:hAnsi="Times New Roman" w:cs="Times New Roman"/>
          <w:sz w:val="24"/>
          <w:szCs w:val="24"/>
          <w:lang w:val="es-MX"/>
        </w:rPr>
        <w:t xml:space="preserve">aplicada </w:t>
      </w:r>
      <w:r w:rsidRPr="00DC48AD">
        <w:rPr>
          <w:rFonts w:ascii="Times New Roman" w:eastAsia="MS Mincho" w:hAnsi="Times New Roman" w:cs="Times New Roman"/>
          <w:sz w:val="24"/>
          <w:szCs w:val="24"/>
          <w:lang w:val="es-MX"/>
        </w:rPr>
        <w:t xml:space="preserve">en la investigación, es de acuerdo al </w:t>
      </w:r>
      <w:r w:rsidRPr="00DC48AD">
        <w:rPr>
          <w:rFonts w:ascii="Times New Roman" w:hAnsi="Times New Roman" w:cs="Times New Roman"/>
          <w:sz w:val="24"/>
          <w:szCs w:val="24"/>
          <w:lang w:val="es-MX"/>
        </w:rPr>
        <w:t xml:space="preserve">Modelo de Modernización para la Gestión de las Organizaciones (MMGO), con la finalidad de identificar y clasificar </w:t>
      </w:r>
      <w:r w:rsidRPr="00DC48AD">
        <w:rPr>
          <w:rFonts w:ascii="Times New Roman" w:eastAsia="MS Mincho" w:hAnsi="Times New Roman" w:cs="Times New Roman"/>
          <w:sz w:val="24"/>
          <w:szCs w:val="24"/>
          <w:lang w:val="es-MX"/>
        </w:rPr>
        <w:t xml:space="preserve">eficientemente el comportamiento competitivo de las empresas vitivinícolas. </w:t>
      </w:r>
    </w:p>
    <w:p w14:paraId="5B528B3E" w14:textId="77777777" w:rsidR="00AF058E" w:rsidRPr="00DC48AD" w:rsidRDefault="00AF058E" w:rsidP="00AF058E">
      <w:pPr>
        <w:pStyle w:val="Textosinformato"/>
        <w:spacing w:line="360" w:lineRule="auto"/>
        <w:ind w:left="567"/>
        <w:jc w:val="both"/>
        <w:rPr>
          <w:rFonts w:ascii="Times New Roman" w:eastAsia="MS Mincho" w:hAnsi="Times New Roman" w:cs="Times New Roman"/>
          <w:sz w:val="24"/>
          <w:szCs w:val="24"/>
          <w:lang w:val="es-MX"/>
        </w:rPr>
      </w:pPr>
    </w:p>
    <w:p w14:paraId="5DF37B2A" w14:textId="053E54F2" w:rsidR="0072096B" w:rsidRPr="00DC48AD" w:rsidRDefault="0072096B" w:rsidP="00890AFC">
      <w:pPr>
        <w:spacing w:line="360" w:lineRule="auto"/>
        <w:ind w:left="567"/>
        <w:jc w:val="both"/>
        <w:rPr>
          <w:lang w:val="es-MX"/>
        </w:rPr>
      </w:pPr>
      <w:r w:rsidRPr="00DC48AD">
        <w:rPr>
          <w:lang w:val="es-MX"/>
        </w:rPr>
        <w:t xml:space="preserve">La investigación se </w:t>
      </w:r>
      <w:r w:rsidR="00DF13C6">
        <w:rPr>
          <w:lang w:val="es-MX"/>
        </w:rPr>
        <w:t xml:space="preserve">encuadra </w:t>
      </w:r>
      <w:r w:rsidRPr="00DC48AD">
        <w:rPr>
          <w:lang w:val="es-MX"/>
        </w:rPr>
        <w:t>en el Modelo de Modernización para la Gestión de las Organizaciones (MMGO), que tiene sus inicios en la Universidad Escuela de Administración de Negocios (EAN), desde su publicación</w:t>
      </w:r>
      <w:r w:rsidR="00DF13C6">
        <w:rPr>
          <w:lang w:val="es-MX"/>
        </w:rPr>
        <w:t xml:space="preserve"> </w:t>
      </w:r>
      <w:r w:rsidRPr="00DC48AD">
        <w:rPr>
          <w:lang w:val="es-MX"/>
        </w:rPr>
        <w:t xml:space="preserve">en el año 2011, </w:t>
      </w:r>
      <w:r w:rsidR="00DF13C6">
        <w:rPr>
          <w:lang w:val="es-MX"/>
        </w:rPr>
        <w:t>se</w:t>
      </w:r>
      <w:r w:rsidRPr="00DC48AD">
        <w:rPr>
          <w:lang w:val="es-MX"/>
        </w:rPr>
        <w:t xml:space="preserve"> utiliza</w:t>
      </w:r>
      <w:r w:rsidR="00DF13C6">
        <w:rPr>
          <w:lang w:val="es-MX"/>
        </w:rPr>
        <w:t xml:space="preserve"> </w:t>
      </w:r>
      <w:r w:rsidRPr="00DC48AD">
        <w:rPr>
          <w:lang w:val="es-MX"/>
        </w:rPr>
        <w:t>com</w:t>
      </w:r>
      <w:r w:rsidR="00DF13C6">
        <w:rPr>
          <w:lang w:val="es-MX"/>
        </w:rPr>
        <w:t xml:space="preserve">o </w:t>
      </w:r>
      <w:r w:rsidRPr="00DC48AD">
        <w:rPr>
          <w:lang w:val="es-MX"/>
        </w:rPr>
        <w:t xml:space="preserve">herramienta de investigación y diagnóstico, considerando las diversas necesidades de las PYME, en particular, de los múltiples problemas que enfrentan cuando tratan de aplicar modelos de gestión diseñados para grandes empresas, en lo característico, de países desarrollados (Pérez Uribe, 2009). </w:t>
      </w:r>
    </w:p>
    <w:p w14:paraId="60C8D0F3" w14:textId="77777777" w:rsidR="0072096B" w:rsidRPr="00DC48AD" w:rsidRDefault="0072096B" w:rsidP="0072096B">
      <w:pPr>
        <w:spacing w:line="360" w:lineRule="auto"/>
        <w:ind w:left="567"/>
        <w:jc w:val="both"/>
        <w:rPr>
          <w:lang w:val="es-MX"/>
        </w:rPr>
      </w:pPr>
    </w:p>
    <w:p w14:paraId="1304DA30" w14:textId="2882C8F4" w:rsidR="0072096B" w:rsidRPr="00DC48AD" w:rsidRDefault="00C032D7" w:rsidP="0072096B">
      <w:pPr>
        <w:spacing w:line="360" w:lineRule="auto"/>
        <w:ind w:left="567"/>
        <w:jc w:val="both"/>
        <w:rPr>
          <w:lang w:val="es-MX"/>
        </w:rPr>
      </w:pPr>
      <w:r>
        <w:rPr>
          <w:lang w:val="es-MX"/>
        </w:rPr>
        <w:t>E</w:t>
      </w:r>
      <w:r w:rsidR="0072096B" w:rsidRPr="00DC48AD">
        <w:rPr>
          <w:lang w:val="es-MX"/>
        </w:rPr>
        <w:t xml:space="preserve">l </w:t>
      </w:r>
      <w:r w:rsidR="00A81E1D" w:rsidRPr="00DC48AD">
        <w:rPr>
          <w:lang w:val="es-MX"/>
        </w:rPr>
        <w:t>Modelo de Modernización para la Gestión de las Organizaciones (MMGO)</w:t>
      </w:r>
      <w:r w:rsidR="00A81E1D">
        <w:rPr>
          <w:lang w:val="es-MX"/>
        </w:rPr>
        <w:t xml:space="preserve">, </w:t>
      </w:r>
      <w:r>
        <w:rPr>
          <w:lang w:val="es-MX"/>
        </w:rPr>
        <w:t>tie</w:t>
      </w:r>
      <w:r w:rsidR="001921E3">
        <w:rPr>
          <w:lang w:val="es-MX"/>
        </w:rPr>
        <w:t>ne la importancia de</w:t>
      </w:r>
      <w:r w:rsidR="0072096B" w:rsidRPr="00DC48AD">
        <w:rPr>
          <w:lang w:val="es-MX"/>
        </w:rPr>
        <w:t xml:space="preserve"> identificar las áreas que presentan bajo rendimiento y desempeño, permitiendo una visión para desarrollar planes, estrategias y gestiones, que mejoren el contexto y la competitividad organizacional. </w:t>
      </w:r>
    </w:p>
    <w:p w14:paraId="3C332A18" w14:textId="77777777" w:rsidR="0072096B" w:rsidRPr="00DC48AD" w:rsidRDefault="0072096B" w:rsidP="0072096B">
      <w:pPr>
        <w:spacing w:line="360" w:lineRule="auto"/>
        <w:ind w:left="567"/>
        <w:jc w:val="both"/>
        <w:rPr>
          <w:lang w:val="es-MX"/>
        </w:rPr>
      </w:pPr>
    </w:p>
    <w:p w14:paraId="11E2BF93" w14:textId="2D5EDB33" w:rsidR="0072096B" w:rsidRPr="00DC48AD" w:rsidRDefault="0081331D" w:rsidP="0072096B">
      <w:pPr>
        <w:spacing w:line="360" w:lineRule="auto"/>
        <w:ind w:left="567"/>
        <w:jc w:val="both"/>
        <w:rPr>
          <w:lang w:val="es-MX"/>
        </w:rPr>
      </w:pPr>
      <w:r>
        <w:rPr>
          <w:lang w:val="es-MX"/>
        </w:rPr>
        <w:t xml:space="preserve">Los </w:t>
      </w:r>
      <w:r w:rsidRPr="00DC48AD">
        <w:rPr>
          <w:lang w:val="es-MX"/>
        </w:rPr>
        <w:t xml:space="preserve">dieciséis </w:t>
      </w:r>
      <w:r w:rsidR="004A582F">
        <w:rPr>
          <w:lang w:val="es-MX"/>
        </w:rPr>
        <w:t>componentes que integran al</w:t>
      </w:r>
      <w:r w:rsidR="0072096B" w:rsidRPr="00DC48AD">
        <w:rPr>
          <w:lang w:val="es-MX"/>
        </w:rPr>
        <w:t xml:space="preserve"> Modelo de Modernización para la Gestión de las Organizaciones </w:t>
      </w:r>
      <w:r w:rsidR="00CA635B">
        <w:rPr>
          <w:lang w:val="es-MX"/>
        </w:rPr>
        <w:t xml:space="preserve">(MMGO), </w:t>
      </w:r>
      <w:r w:rsidR="004A582F">
        <w:rPr>
          <w:lang w:val="es-MX"/>
        </w:rPr>
        <w:t>cuentan con el</w:t>
      </w:r>
      <w:r w:rsidR="0072096B" w:rsidRPr="00DC48AD">
        <w:rPr>
          <w:lang w:val="es-MX"/>
        </w:rPr>
        <w:t xml:space="preserve"> análisis de una matriz con niveles y descripciones específicas</w:t>
      </w:r>
      <w:r w:rsidR="004A582F">
        <w:rPr>
          <w:lang w:val="es-MX"/>
        </w:rPr>
        <w:t xml:space="preserve"> como son</w:t>
      </w:r>
      <w:r w:rsidR="0072096B" w:rsidRPr="00DC48AD">
        <w:rPr>
          <w:lang w:val="es-MX"/>
        </w:rPr>
        <w:t xml:space="preserve">: Análisis del entorno, Direccionamiento estratégico, Gestión de mercadeo, Cultura Organizacional, Estructura organizacional, Producción, Gestión financiera, Gestión Humana, Exportaciones, Importaciones, Logística, Asociatividad, Comunicación e información, Innovación y conocimiento, Responsabilidad social y Gestión ambiental. </w:t>
      </w:r>
    </w:p>
    <w:p w14:paraId="73F76B2A" w14:textId="77777777" w:rsidR="004A582F" w:rsidRPr="00DC48AD" w:rsidRDefault="004A582F" w:rsidP="005F203F">
      <w:pPr>
        <w:spacing w:line="360" w:lineRule="auto"/>
        <w:jc w:val="both"/>
        <w:rPr>
          <w:szCs w:val="20"/>
          <w:lang w:val="es-MX"/>
        </w:rPr>
      </w:pPr>
    </w:p>
    <w:p w14:paraId="30DE962D" w14:textId="061E5AF9" w:rsidR="005C1920" w:rsidRPr="00DC48AD" w:rsidRDefault="00B60952" w:rsidP="000E0FA6">
      <w:pPr>
        <w:spacing w:line="360" w:lineRule="auto"/>
        <w:ind w:left="567"/>
        <w:rPr>
          <w:b/>
          <w:color w:val="244061"/>
          <w:sz w:val="28"/>
          <w:lang w:val="es-MX"/>
        </w:rPr>
      </w:pPr>
      <w:r w:rsidRPr="00DC48AD">
        <w:rPr>
          <w:b/>
          <w:color w:val="244061"/>
          <w:sz w:val="28"/>
          <w:lang w:val="es-MX"/>
        </w:rPr>
        <w:t>4</w:t>
      </w:r>
      <w:r w:rsidR="005C1920" w:rsidRPr="00DC48AD">
        <w:rPr>
          <w:b/>
          <w:color w:val="244061"/>
          <w:sz w:val="28"/>
          <w:lang w:val="es-MX"/>
        </w:rPr>
        <w:t>. Resultados</w:t>
      </w:r>
    </w:p>
    <w:p w14:paraId="314788A0" w14:textId="58F5A095" w:rsidR="002342C4" w:rsidRPr="00DC48AD" w:rsidRDefault="008E0BF8" w:rsidP="002342C4">
      <w:pPr>
        <w:autoSpaceDE w:val="0"/>
        <w:autoSpaceDN w:val="0"/>
        <w:adjustRightInd w:val="0"/>
        <w:spacing w:line="360" w:lineRule="auto"/>
        <w:ind w:left="567"/>
        <w:jc w:val="both"/>
        <w:rPr>
          <w:rFonts w:cs="Arial"/>
          <w:lang w:val="es-MX"/>
        </w:rPr>
      </w:pPr>
      <w:r>
        <w:rPr>
          <w:rFonts w:cs="Arial"/>
          <w:lang w:val="es-MX"/>
        </w:rPr>
        <w:t>En la actualidad la</w:t>
      </w:r>
      <w:r w:rsidR="002342C4" w:rsidRPr="00DC48AD">
        <w:rPr>
          <w:rFonts w:cs="Arial"/>
          <w:lang w:val="es-MX"/>
        </w:rPr>
        <w:t>s empresas vitivinícolas de Tequisquiapan, Querétaro, México.,</w:t>
      </w:r>
      <w:r w:rsidR="009040DE">
        <w:rPr>
          <w:rFonts w:cs="Arial"/>
          <w:lang w:val="es-MX"/>
        </w:rPr>
        <w:t xml:space="preserve"> </w:t>
      </w:r>
      <w:r w:rsidR="002342C4" w:rsidRPr="00DC48AD">
        <w:rPr>
          <w:rFonts w:cs="Arial"/>
          <w:lang w:val="es-MX"/>
        </w:rPr>
        <w:t>se encuentran en</w:t>
      </w:r>
      <w:r w:rsidR="009040DE">
        <w:rPr>
          <w:rFonts w:cs="Arial"/>
          <w:lang w:val="es-MX"/>
        </w:rPr>
        <w:t xml:space="preserve"> </w:t>
      </w:r>
      <w:r w:rsidR="002342C4" w:rsidRPr="00DC48AD">
        <w:rPr>
          <w:rFonts w:cs="Arial"/>
          <w:lang w:val="es-MX"/>
        </w:rPr>
        <w:t xml:space="preserve">proceso de planeación, estrategia y gestión humana, factores que </w:t>
      </w:r>
      <w:r w:rsidR="009040DE">
        <w:rPr>
          <w:rFonts w:cs="Arial"/>
          <w:lang w:val="es-MX"/>
        </w:rPr>
        <w:t>a</w:t>
      </w:r>
      <w:r w:rsidR="002342C4" w:rsidRPr="00DC48AD">
        <w:rPr>
          <w:rFonts w:cs="Arial"/>
          <w:lang w:val="es-MX"/>
        </w:rPr>
        <w:t xml:space="preserve"> corto plazo impactan en el desarrollo y crecimiento del capital humano y en el cumplimiento de las metas y objetivos, permitiendo enfrentarse y adaptarse a los cambios que actualmente </w:t>
      </w:r>
      <w:r w:rsidR="002342C4" w:rsidRPr="00DC48AD">
        <w:rPr>
          <w:rFonts w:cs="Arial"/>
          <w:lang w:val="es-MX"/>
        </w:rPr>
        <w:lastRenderedPageBreak/>
        <w:t xml:space="preserve">se han derivado con la </w:t>
      </w:r>
      <w:r w:rsidR="009040DE">
        <w:rPr>
          <w:rFonts w:cs="Arial"/>
          <w:lang w:val="es-MX"/>
        </w:rPr>
        <w:t>pandemia</w:t>
      </w:r>
      <w:r w:rsidR="002342C4" w:rsidRPr="00DC48AD">
        <w:rPr>
          <w:rFonts w:cs="Arial"/>
          <w:lang w:val="es-MX"/>
        </w:rPr>
        <w:t xml:space="preserve">, y que son oportunidades que al ser aprovechadas permiten una nueva dirección y enfoque de nuevas competencias laborales en la gestión humana y la cultura organizacional, para el cumplimiento de objetivos, aunado a la satisfacción de los clientes con las exigencias que actualmente demanda el mercado. </w:t>
      </w:r>
    </w:p>
    <w:p w14:paraId="2051287C" w14:textId="77777777" w:rsidR="002342C4" w:rsidRPr="00DC48AD" w:rsidRDefault="002342C4" w:rsidP="002342C4">
      <w:pPr>
        <w:autoSpaceDE w:val="0"/>
        <w:autoSpaceDN w:val="0"/>
        <w:adjustRightInd w:val="0"/>
        <w:spacing w:line="360" w:lineRule="auto"/>
        <w:ind w:left="567"/>
        <w:jc w:val="both"/>
        <w:rPr>
          <w:rFonts w:cs="Arial"/>
          <w:lang w:val="es-MX"/>
        </w:rPr>
      </w:pPr>
    </w:p>
    <w:p w14:paraId="648AE606" w14:textId="645DCB50" w:rsidR="002342C4" w:rsidRPr="00DC48AD" w:rsidRDefault="002342C4" w:rsidP="002342C4">
      <w:pPr>
        <w:spacing w:line="360" w:lineRule="auto"/>
        <w:ind w:left="567"/>
        <w:jc w:val="center"/>
        <w:rPr>
          <w:rFonts w:cs="Arial"/>
          <w:lang w:val="es-MX"/>
        </w:rPr>
      </w:pPr>
      <w:r w:rsidRPr="00DC48AD">
        <w:rPr>
          <w:rFonts w:cs="Arial"/>
          <w:lang w:val="es-MX"/>
        </w:rPr>
        <w:t xml:space="preserve">Figura 1. </w:t>
      </w:r>
      <w:r w:rsidR="009040DE">
        <w:rPr>
          <w:rFonts w:cs="Arial"/>
          <w:lang w:val="es-MX"/>
        </w:rPr>
        <w:t xml:space="preserve">Informe Integral </w:t>
      </w:r>
      <w:r w:rsidRPr="00DC48AD">
        <w:rPr>
          <w:rFonts w:cs="Arial"/>
          <w:lang w:val="es-MX"/>
        </w:rPr>
        <w:t>Empresas Vitivinícolas, Tequisquiapan, Querétaro, México</w:t>
      </w:r>
    </w:p>
    <w:p w14:paraId="3FA7713C" w14:textId="77777777" w:rsidR="002342C4" w:rsidRPr="00DC48AD" w:rsidRDefault="002342C4" w:rsidP="002342C4">
      <w:pPr>
        <w:spacing w:line="360" w:lineRule="auto"/>
        <w:ind w:left="567"/>
        <w:jc w:val="center"/>
        <w:rPr>
          <w:rFonts w:cs="Arial"/>
          <w:lang w:val="es-MX"/>
        </w:rPr>
      </w:pPr>
    </w:p>
    <w:p w14:paraId="15AFEAB5" w14:textId="77777777" w:rsidR="002342C4" w:rsidRPr="00DC48AD" w:rsidRDefault="002342C4" w:rsidP="002342C4">
      <w:pPr>
        <w:autoSpaceDE w:val="0"/>
        <w:autoSpaceDN w:val="0"/>
        <w:adjustRightInd w:val="0"/>
        <w:spacing w:line="360" w:lineRule="auto"/>
        <w:ind w:left="567"/>
        <w:jc w:val="center"/>
        <w:rPr>
          <w:rFonts w:cs="Arial"/>
          <w:lang w:val="es-MX"/>
        </w:rPr>
      </w:pPr>
      <w:r w:rsidRPr="00DC48AD">
        <w:rPr>
          <w:rFonts w:cs="Arial"/>
          <w:noProof/>
          <w:lang w:val="es-MX"/>
        </w:rPr>
        <w:drawing>
          <wp:inline distT="0" distB="0" distL="0" distR="0" wp14:anchorId="0CBE3EFE" wp14:editId="79835CA1">
            <wp:extent cx="3253658" cy="1955800"/>
            <wp:effectExtent l="0" t="0" r="4445"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9558" cy="1965357"/>
                    </a:xfrm>
                    <a:prstGeom prst="rect">
                      <a:avLst/>
                    </a:prstGeom>
                    <a:noFill/>
                  </pic:spPr>
                </pic:pic>
              </a:graphicData>
            </a:graphic>
          </wp:inline>
        </w:drawing>
      </w:r>
    </w:p>
    <w:p w14:paraId="18CBE86A" w14:textId="77777777" w:rsidR="002342C4" w:rsidRPr="00DC48AD" w:rsidRDefault="002342C4" w:rsidP="002342C4">
      <w:pPr>
        <w:spacing w:line="360" w:lineRule="auto"/>
        <w:ind w:left="567"/>
        <w:jc w:val="center"/>
        <w:rPr>
          <w:rFonts w:cs="Arial"/>
          <w:lang w:val="es-MX"/>
        </w:rPr>
      </w:pPr>
      <w:r w:rsidRPr="00DC48AD">
        <w:rPr>
          <w:rFonts w:cs="Arial"/>
          <w:lang w:val="es-MX"/>
        </w:rPr>
        <w:t>Fuente: elaboración propia con datos del MMGO</w:t>
      </w:r>
    </w:p>
    <w:p w14:paraId="619FE8FF" w14:textId="77777777" w:rsidR="002342C4" w:rsidRPr="00DC48AD" w:rsidRDefault="002342C4" w:rsidP="002342C4">
      <w:pPr>
        <w:autoSpaceDE w:val="0"/>
        <w:autoSpaceDN w:val="0"/>
        <w:adjustRightInd w:val="0"/>
        <w:spacing w:line="360" w:lineRule="auto"/>
        <w:ind w:left="567"/>
        <w:jc w:val="both"/>
        <w:rPr>
          <w:rFonts w:cs="Arial"/>
          <w:lang w:val="es-MX"/>
        </w:rPr>
      </w:pPr>
    </w:p>
    <w:p w14:paraId="4EBA6B35" w14:textId="674733F5" w:rsidR="002342C4" w:rsidRPr="00DC48AD" w:rsidRDefault="008B5C6C" w:rsidP="002342C4">
      <w:pPr>
        <w:autoSpaceDE w:val="0"/>
        <w:autoSpaceDN w:val="0"/>
        <w:adjustRightInd w:val="0"/>
        <w:spacing w:line="360" w:lineRule="auto"/>
        <w:ind w:left="567"/>
        <w:jc w:val="both"/>
        <w:rPr>
          <w:rFonts w:cs="Arial"/>
          <w:lang w:val="es-MX"/>
        </w:rPr>
      </w:pPr>
      <w:r>
        <w:rPr>
          <w:rFonts w:cs="Arial"/>
          <w:lang w:val="es-MX"/>
        </w:rPr>
        <w:t>En la figura 1., se presenta un</w:t>
      </w:r>
      <w:r w:rsidR="002342C4" w:rsidRPr="00DC48AD">
        <w:rPr>
          <w:rFonts w:cs="Arial"/>
          <w:lang w:val="es-MX"/>
        </w:rPr>
        <w:t xml:space="preserve"> informe integral, cuyos resultados</w:t>
      </w:r>
      <w:r>
        <w:rPr>
          <w:rFonts w:cs="Arial"/>
          <w:lang w:val="es-MX"/>
        </w:rPr>
        <w:t xml:space="preserve"> permiten identificar</w:t>
      </w:r>
      <w:r w:rsidR="002342C4" w:rsidRPr="00DC48AD">
        <w:rPr>
          <w:rFonts w:cs="Arial"/>
          <w:lang w:val="es-MX"/>
        </w:rPr>
        <w:t xml:space="preserve"> componentes susceptibles de análisis y mejora en las empresas vitivinícolas, la organización obtiene un porcentaje de 11.46 en relación a su inicio en la planeación y estrategia, que son elementos indispensables para el cumplimiento de metas y objetivos, que se deben establecer con base a información histórica que facilite la toma de decisiones para la visión del futuro, sin embargo, no se han tomado las medidas correspondientes para poder desarrollar una planeación que permita establecer y diseñar las estrategias correspondientes para su ejecución, evaluación y control, enfocado principalmente a la gestión humana y a sus competencias laborales para la empresa vitivinícolas. </w:t>
      </w:r>
    </w:p>
    <w:p w14:paraId="60AFB1A9" w14:textId="77777777" w:rsidR="002342C4" w:rsidRPr="00DC48AD" w:rsidRDefault="002342C4" w:rsidP="002342C4">
      <w:pPr>
        <w:autoSpaceDE w:val="0"/>
        <w:autoSpaceDN w:val="0"/>
        <w:adjustRightInd w:val="0"/>
        <w:spacing w:line="360" w:lineRule="auto"/>
        <w:ind w:left="567"/>
        <w:jc w:val="both"/>
        <w:rPr>
          <w:rFonts w:cs="Arial"/>
          <w:lang w:val="es-MX"/>
        </w:rPr>
      </w:pPr>
    </w:p>
    <w:p w14:paraId="4F3F7F54" w14:textId="7F068A5D" w:rsidR="002342C4" w:rsidRPr="00DC48AD" w:rsidRDefault="00512A81" w:rsidP="002342C4">
      <w:pPr>
        <w:autoSpaceDE w:val="0"/>
        <w:autoSpaceDN w:val="0"/>
        <w:adjustRightInd w:val="0"/>
        <w:spacing w:line="360" w:lineRule="auto"/>
        <w:ind w:left="567"/>
        <w:jc w:val="both"/>
        <w:rPr>
          <w:rFonts w:cs="Arial"/>
          <w:lang w:val="es-MX"/>
        </w:rPr>
      </w:pPr>
      <w:r>
        <w:rPr>
          <w:rFonts w:cs="Arial"/>
          <w:lang w:val="es-MX"/>
        </w:rPr>
        <w:t>L</w:t>
      </w:r>
      <w:r w:rsidR="002342C4" w:rsidRPr="00DC48AD">
        <w:rPr>
          <w:rFonts w:cs="Arial"/>
          <w:lang w:val="es-MX"/>
        </w:rPr>
        <w:t xml:space="preserve">a organización </w:t>
      </w:r>
      <w:r>
        <w:rPr>
          <w:rFonts w:cs="Arial"/>
          <w:lang w:val="es-MX"/>
        </w:rPr>
        <w:t>con referencia a la gestión humana</w:t>
      </w:r>
      <w:r w:rsidR="002A0A69">
        <w:rPr>
          <w:rFonts w:cs="Arial"/>
          <w:lang w:val="es-MX"/>
        </w:rPr>
        <w:t xml:space="preserve">, </w:t>
      </w:r>
      <w:r w:rsidR="002342C4" w:rsidRPr="00DC48AD">
        <w:rPr>
          <w:rFonts w:cs="Arial"/>
          <w:lang w:val="es-MX"/>
        </w:rPr>
        <w:t xml:space="preserve">se encuentra con un porcentaje de 9.82, </w:t>
      </w:r>
      <w:r w:rsidR="002A0A69">
        <w:rPr>
          <w:rFonts w:cs="Arial"/>
          <w:lang w:val="es-MX"/>
        </w:rPr>
        <w:t>se considera como un componente de inicio no fuerte</w:t>
      </w:r>
      <w:r w:rsidR="002342C4" w:rsidRPr="00DC48AD">
        <w:rPr>
          <w:rFonts w:cs="Arial"/>
          <w:lang w:val="es-MX"/>
        </w:rPr>
        <w:t xml:space="preserve">, por lo que implica el desarrollo de planear y fomentar el establecimiento de actividades, trabajo en equipo, crecimiento del personal, logro de objetivos y reconocimiento de los mismos, para ello </w:t>
      </w:r>
      <w:r w:rsidR="002342C4" w:rsidRPr="00DC48AD">
        <w:rPr>
          <w:rFonts w:cs="Arial"/>
          <w:lang w:val="es-MX"/>
        </w:rPr>
        <w:lastRenderedPageBreak/>
        <w:t xml:space="preserve">necesita identificar las directrices que le permitan el desarrollo del personal y crecimiento organizacional. </w:t>
      </w:r>
    </w:p>
    <w:p w14:paraId="520498AC" w14:textId="77777777" w:rsidR="002342C4" w:rsidRPr="00DC48AD" w:rsidRDefault="002342C4" w:rsidP="002342C4">
      <w:pPr>
        <w:autoSpaceDE w:val="0"/>
        <w:autoSpaceDN w:val="0"/>
        <w:adjustRightInd w:val="0"/>
        <w:spacing w:line="360" w:lineRule="auto"/>
        <w:ind w:left="567"/>
        <w:jc w:val="both"/>
        <w:rPr>
          <w:rFonts w:cs="Arial"/>
          <w:lang w:val="es-MX"/>
        </w:rPr>
      </w:pPr>
    </w:p>
    <w:p w14:paraId="1561F28D" w14:textId="0C801572" w:rsidR="002342C4" w:rsidRPr="00DC48AD" w:rsidRDefault="006B04E2" w:rsidP="002342C4">
      <w:pPr>
        <w:autoSpaceDE w:val="0"/>
        <w:autoSpaceDN w:val="0"/>
        <w:adjustRightInd w:val="0"/>
        <w:spacing w:line="360" w:lineRule="auto"/>
        <w:ind w:left="567"/>
        <w:jc w:val="both"/>
        <w:rPr>
          <w:rFonts w:cs="Arial"/>
          <w:lang w:val="es-MX"/>
        </w:rPr>
      </w:pPr>
      <w:r>
        <w:rPr>
          <w:rFonts w:cs="Arial"/>
          <w:lang w:val="es-MX"/>
        </w:rPr>
        <w:t>U</w:t>
      </w:r>
      <w:r w:rsidRPr="00DC48AD">
        <w:rPr>
          <w:rFonts w:cs="Arial"/>
          <w:lang w:val="es-MX"/>
        </w:rPr>
        <w:t>n recurso indispensable para el funcionamiento de la empresa</w:t>
      </w:r>
      <w:r>
        <w:rPr>
          <w:rFonts w:cs="Arial"/>
          <w:lang w:val="es-MX"/>
        </w:rPr>
        <w:t xml:space="preserve"> es e</w:t>
      </w:r>
      <w:r w:rsidR="002342C4" w:rsidRPr="00DC48AD">
        <w:rPr>
          <w:rFonts w:cs="Arial"/>
          <w:lang w:val="es-MX"/>
        </w:rPr>
        <w:t>l capital humano</w:t>
      </w:r>
      <w:r>
        <w:rPr>
          <w:rFonts w:cs="Arial"/>
          <w:lang w:val="es-MX"/>
        </w:rPr>
        <w:t xml:space="preserve">, </w:t>
      </w:r>
      <w:r w:rsidR="002342C4" w:rsidRPr="00DC48AD">
        <w:rPr>
          <w:rFonts w:cs="Arial"/>
          <w:lang w:val="es-MX"/>
        </w:rPr>
        <w:t xml:space="preserve">se requiere de un área que gestione el adecuado proceso para contratar al talento adecuado y estratégico para el desarrollo de las múltiples actividades de servicio al cliente, administrativas, contable, marketing y de producción para el cumplimiento de los objetivos planeados en cada una de las áreas citadas. </w:t>
      </w:r>
    </w:p>
    <w:p w14:paraId="69A2CC8F" w14:textId="77777777" w:rsidR="002342C4" w:rsidRPr="00DC48AD" w:rsidRDefault="002342C4" w:rsidP="002342C4">
      <w:pPr>
        <w:autoSpaceDE w:val="0"/>
        <w:autoSpaceDN w:val="0"/>
        <w:adjustRightInd w:val="0"/>
        <w:spacing w:line="360" w:lineRule="auto"/>
        <w:ind w:left="567"/>
        <w:rPr>
          <w:rFonts w:cs="Arial"/>
          <w:b/>
          <w:bCs/>
          <w:lang w:val="es-MX"/>
        </w:rPr>
      </w:pPr>
    </w:p>
    <w:p w14:paraId="258E72C7" w14:textId="77777777" w:rsidR="002342C4" w:rsidRPr="00DC48AD" w:rsidRDefault="002342C4" w:rsidP="002342C4">
      <w:pPr>
        <w:autoSpaceDE w:val="0"/>
        <w:autoSpaceDN w:val="0"/>
        <w:adjustRightInd w:val="0"/>
        <w:spacing w:line="360" w:lineRule="auto"/>
        <w:ind w:left="567"/>
        <w:rPr>
          <w:rFonts w:cs="Arial"/>
          <w:b/>
          <w:bCs/>
          <w:lang w:val="es-MX"/>
        </w:rPr>
      </w:pPr>
      <w:r w:rsidRPr="00DC48AD">
        <w:rPr>
          <w:rFonts w:cs="Arial"/>
          <w:b/>
          <w:bCs/>
          <w:lang w:val="es-MX"/>
        </w:rPr>
        <w:t>Planeación y estrategia</w:t>
      </w:r>
    </w:p>
    <w:p w14:paraId="64D5F430" w14:textId="77777777" w:rsidR="002342C4" w:rsidRPr="00DC48AD" w:rsidRDefault="002342C4" w:rsidP="002342C4">
      <w:pPr>
        <w:autoSpaceDE w:val="0"/>
        <w:autoSpaceDN w:val="0"/>
        <w:adjustRightInd w:val="0"/>
        <w:spacing w:line="360" w:lineRule="auto"/>
        <w:ind w:left="567"/>
        <w:rPr>
          <w:rFonts w:cs="Arial"/>
          <w:b/>
          <w:bCs/>
          <w:lang w:val="es-MX"/>
        </w:rPr>
      </w:pPr>
    </w:p>
    <w:p w14:paraId="7F05C29B" w14:textId="77777777" w:rsidR="002342C4" w:rsidRPr="00DC48AD" w:rsidRDefault="002342C4" w:rsidP="002342C4">
      <w:pPr>
        <w:autoSpaceDE w:val="0"/>
        <w:autoSpaceDN w:val="0"/>
        <w:adjustRightInd w:val="0"/>
        <w:spacing w:line="360" w:lineRule="auto"/>
        <w:ind w:left="567"/>
        <w:jc w:val="center"/>
        <w:rPr>
          <w:rFonts w:cs="Arial"/>
          <w:lang w:val="es-MX"/>
        </w:rPr>
      </w:pPr>
      <w:r w:rsidRPr="00DC48AD">
        <w:rPr>
          <w:rFonts w:cs="Arial"/>
          <w:lang w:val="es-MX"/>
        </w:rPr>
        <w:t>Figura 2. Planeación y Estrategia</w:t>
      </w:r>
    </w:p>
    <w:p w14:paraId="1B07A71A" w14:textId="77777777" w:rsidR="002342C4" w:rsidRPr="00DC48AD" w:rsidRDefault="002342C4" w:rsidP="002342C4">
      <w:pPr>
        <w:autoSpaceDE w:val="0"/>
        <w:autoSpaceDN w:val="0"/>
        <w:adjustRightInd w:val="0"/>
        <w:spacing w:line="360" w:lineRule="auto"/>
        <w:ind w:left="567"/>
        <w:jc w:val="center"/>
        <w:rPr>
          <w:rFonts w:cs="Arial"/>
          <w:lang w:val="es-MX"/>
        </w:rPr>
      </w:pPr>
      <w:r w:rsidRPr="00DC48AD">
        <w:rPr>
          <w:rFonts w:cs="Arial"/>
          <w:noProof/>
          <w:lang w:val="es-MX"/>
        </w:rPr>
        <w:drawing>
          <wp:inline distT="0" distB="0" distL="0" distR="0" wp14:anchorId="3F857BD5" wp14:editId="7EEC7138">
            <wp:extent cx="3662334" cy="128587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6549" cy="1290866"/>
                    </a:xfrm>
                    <a:prstGeom prst="rect">
                      <a:avLst/>
                    </a:prstGeom>
                    <a:noFill/>
                  </pic:spPr>
                </pic:pic>
              </a:graphicData>
            </a:graphic>
          </wp:inline>
        </w:drawing>
      </w:r>
    </w:p>
    <w:p w14:paraId="0FA24E6A" w14:textId="77777777" w:rsidR="002342C4" w:rsidRPr="00DC48AD" w:rsidRDefault="002342C4" w:rsidP="002342C4">
      <w:pPr>
        <w:autoSpaceDE w:val="0"/>
        <w:autoSpaceDN w:val="0"/>
        <w:adjustRightInd w:val="0"/>
        <w:spacing w:line="360" w:lineRule="auto"/>
        <w:ind w:left="567"/>
        <w:jc w:val="center"/>
        <w:rPr>
          <w:rFonts w:cs="Arial"/>
          <w:b/>
          <w:bCs/>
          <w:lang w:val="es-MX"/>
        </w:rPr>
      </w:pPr>
      <w:r w:rsidRPr="00DC48AD">
        <w:rPr>
          <w:rFonts w:cs="Arial"/>
          <w:lang w:val="es-MX"/>
        </w:rPr>
        <w:t>Fuente: elaboración propia con datos del MMGO</w:t>
      </w:r>
    </w:p>
    <w:p w14:paraId="60A6F44D" w14:textId="77777777" w:rsidR="002342C4" w:rsidRPr="00DC48AD" w:rsidRDefault="002342C4" w:rsidP="002342C4">
      <w:pPr>
        <w:autoSpaceDE w:val="0"/>
        <w:autoSpaceDN w:val="0"/>
        <w:adjustRightInd w:val="0"/>
        <w:spacing w:line="360" w:lineRule="auto"/>
        <w:ind w:left="567"/>
        <w:rPr>
          <w:rFonts w:cs="Arial"/>
          <w:b/>
          <w:bCs/>
          <w:lang w:val="es-MX"/>
        </w:rPr>
      </w:pPr>
    </w:p>
    <w:p w14:paraId="7FF705DC" w14:textId="7C634C5C" w:rsidR="002342C4" w:rsidRPr="00DC48AD" w:rsidRDefault="003F6E3A" w:rsidP="002342C4">
      <w:pPr>
        <w:spacing w:line="360" w:lineRule="auto"/>
        <w:ind w:left="567"/>
        <w:jc w:val="both"/>
        <w:rPr>
          <w:rFonts w:cs="Arial"/>
          <w:lang w:val="es-MX"/>
        </w:rPr>
      </w:pPr>
      <w:r>
        <w:rPr>
          <w:rFonts w:cs="Arial"/>
          <w:lang w:val="es-MX"/>
        </w:rPr>
        <w:t>Con relación a planeación, la empresa</w:t>
      </w:r>
      <w:r w:rsidR="002342C4" w:rsidRPr="00DC48AD">
        <w:rPr>
          <w:rFonts w:cs="Arial"/>
          <w:lang w:val="es-MX"/>
        </w:rPr>
        <w:t xml:space="preserve"> se encuentra en desarrollo</w:t>
      </w:r>
      <w:r>
        <w:rPr>
          <w:rFonts w:cs="Arial"/>
          <w:lang w:val="es-MX"/>
        </w:rPr>
        <w:t xml:space="preserve"> </w:t>
      </w:r>
      <w:r w:rsidR="002342C4" w:rsidRPr="00DC48AD">
        <w:rPr>
          <w:rFonts w:cs="Arial"/>
          <w:lang w:val="es-MX"/>
        </w:rPr>
        <w:t xml:space="preserve">con un porcentaje del 20.83, lo que </w:t>
      </w:r>
      <w:r>
        <w:rPr>
          <w:rFonts w:cs="Arial"/>
          <w:lang w:val="es-MX"/>
        </w:rPr>
        <w:t>determina la</w:t>
      </w:r>
      <w:r w:rsidR="002342C4" w:rsidRPr="00DC48AD">
        <w:rPr>
          <w:rFonts w:cs="Arial"/>
          <w:lang w:val="es-MX"/>
        </w:rPr>
        <w:t xml:space="preserve"> elabora</w:t>
      </w:r>
      <w:r>
        <w:rPr>
          <w:rFonts w:cs="Arial"/>
          <w:lang w:val="es-MX"/>
        </w:rPr>
        <w:t>ción</w:t>
      </w:r>
      <w:r w:rsidR="004668A8">
        <w:rPr>
          <w:rFonts w:cs="Arial"/>
          <w:lang w:val="es-MX"/>
        </w:rPr>
        <w:t xml:space="preserve"> de</w:t>
      </w:r>
      <w:r w:rsidR="002342C4" w:rsidRPr="00DC48AD">
        <w:rPr>
          <w:rFonts w:cs="Arial"/>
          <w:lang w:val="es-MX"/>
        </w:rPr>
        <w:t xml:space="preserve"> un plan de capital humano, que se requiere para lograr metas y objetivos de la organización, tomando en cuenta, al personal disponible y apropiado, para cada una de las actividades planificadas. </w:t>
      </w:r>
      <w:r w:rsidR="00653F73">
        <w:rPr>
          <w:rFonts w:cs="Arial"/>
          <w:lang w:val="es-MX"/>
        </w:rPr>
        <w:t>Se debe d</w:t>
      </w:r>
      <w:r w:rsidR="002342C4" w:rsidRPr="00DC48AD">
        <w:rPr>
          <w:rFonts w:cs="Arial"/>
          <w:lang w:val="es-MX"/>
        </w:rPr>
        <w:t xml:space="preserve">efinir el capital humano que se requerirá para para cumplir metas, </w:t>
      </w:r>
      <w:r w:rsidR="007D14F9">
        <w:rPr>
          <w:rFonts w:cs="Arial"/>
          <w:lang w:val="es-MX"/>
        </w:rPr>
        <w:t>el</w:t>
      </w:r>
      <w:r w:rsidR="002342C4" w:rsidRPr="00DC48AD">
        <w:rPr>
          <w:rFonts w:cs="Arial"/>
          <w:lang w:val="es-MX"/>
        </w:rPr>
        <w:t xml:space="preserve"> análisis de las vacantes actuales y esperadas, </w:t>
      </w:r>
      <w:r w:rsidR="007D14F9">
        <w:rPr>
          <w:rFonts w:cs="Arial"/>
          <w:lang w:val="es-MX"/>
        </w:rPr>
        <w:t xml:space="preserve">permitirán los </w:t>
      </w:r>
      <w:r w:rsidR="002342C4" w:rsidRPr="00DC48AD">
        <w:rPr>
          <w:rFonts w:cs="Arial"/>
          <w:lang w:val="es-MX"/>
        </w:rPr>
        <w:t>planes para capacitación, desarrollo del personal, competencias laborales, identificación de fortalezas y debilidades.</w:t>
      </w:r>
    </w:p>
    <w:p w14:paraId="42A8CB99" w14:textId="77777777" w:rsidR="002342C4" w:rsidRPr="00DC48AD" w:rsidRDefault="002342C4" w:rsidP="002342C4">
      <w:pPr>
        <w:spacing w:line="360" w:lineRule="auto"/>
        <w:ind w:left="567"/>
        <w:jc w:val="both"/>
        <w:rPr>
          <w:rFonts w:cs="Arial"/>
          <w:b/>
          <w:bCs/>
          <w:lang w:val="es-MX"/>
        </w:rPr>
      </w:pPr>
    </w:p>
    <w:p w14:paraId="60977E07" w14:textId="5A4BBE82" w:rsidR="002342C4" w:rsidRPr="00DC48AD" w:rsidRDefault="00637FF7" w:rsidP="002342C4">
      <w:pPr>
        <w:spacing w:line="360" w:lineRule="auto"/>
        <w:ind w:left="567"/>
        <w:jc w:val="both"/>
        <w:rPr>
          <w:rFonts w:cs="Arial"/>
          <w:lang w:val="es-MX"/>
        </w:rPr>
      </w:pPr>
      <w:r>
        <w:rPr>
          <w:rFonts w:cs="Arial"/>
          <w:lang w:val="es-MX"/>
        </w:rPr>
        <w:t>El trabajo en equipo en la organización debe ser su enfoque actual pa</w:t>
      </w:r>
      <w:r w:rsidR="002342C4" w:rsidRPr="00DC48AD">
        <w:rPr>
          <w:rFonts w:cs="Arial"/>
          <w:lang w:val="es-MX"/>
        </w:rPr>
        <w:t>ra el desarrollo y establecimiento de la misión, visión y objetivos con base a lo que tiene</w:t>
      </w:r>
      <w:r w:rsidR="009765A5">
        <w:rPr>
          <w:rFonts w:cs="Arial"/>
          <w:lang w:val="es-MX"/>
        </w:rPr>
        <w:t>,</w:t>
      </w:r>
      <w:r w:rsidR="002342C4" w:rsidRPr="00DC48AD">
        <w:rPr>
          <w:rFonts w:cs="Arial"/>
          <w:lang w:val="es-MX"/>
        </w:rPr>
        <w:t xml:space="preserve"> y</w:t>
      </w:r>
      <w:r w:rsidR="009765A5">
        <w:rPr>
          <w:rFonts w:cs="Arial"/>
          <w:lang w:val="es-MX"/>
        </w:rPr>
        <w:t xml:space="preserve"> a</w:t>
      </w:r>
      <w:r w:rsidR="002342C4" w:rsidRPr="00DC48AD">
        <w:rPr>
          <w:rFonts w:cs="Arial"/>
          <w:lang w:val="es-MX"/>
        </w:rPr>
        <w:t xml:space="preserve"> lo que desea lograr en un futuro con metas</w:t>
      </w:r>
      <w:r w:rsidR="00816610">
        <w:rPr>
          <w:rFonts w:cs="Arial"/>
          <w:lang w:val="es-MX"/>
        </w:rPr>
        <w:t xml:space="preserve"> y objetivos establecidos</w:t>
      </w:r>
      <w:r w:rsidR="002342C4" w:rsidRPr="00DC48AD">
        <w:rPr>
          <w:rFonts w:cs="Arial"/>
          <w:lang w:val="es-MX"/>
        </w:rPr>
        <w:t xml:space="preserve">. El conocimiento que tienen los dueños de la empresa ha permitido transmitir conocimiento de la industria vitivinícola, así </w:t>
      </w:r>
      <w:r w:rsidR="002342C4" w:rsidRPr="00DC48AD">
        <w:rPr>
          <w:rFonts w:cs="Arial"/>
          <w:lang w:val="es-MX"/>
        </w:rPr>
        <w:lastRenderedPageBreak/>
        <w:t>como ideas innovadoras y creativas al capital humano que se desempeña en las diversas áreas, propiciando el compromiso de cada uno para con el desarrollo y crecimiento del negocio, sin embargo, la falta de claridad y determinación de finalidades, genera falta de comunicación y desequilibrio al momento de querer cada empleado mejorar, generar, desarrollar, implementar algún proyecto o cumplir con objetivos.</w:t>
      </w:r>
    </w:p>
    <w:p w14:paraId="2ECABD64" w14:textId="77777777" w:rsidR="002342C4" w:rsidRPr="00DC48AD" w:rsidRDefault="002342C4" w:rsidP="002342C4">
      <w:pPr>
        <w:spacing w:line="360" w:lineRule="auto"/>
        <w:ind w:left="567"/>
        <w:jc w:val="both"/>
        <w:rPr>
          <w:rFonts w:cs="Arial"/>
          <w:lang w:val="es-MX"/>
        </w:rPr>
      </w:pPr>
    </w:p>
    <w:p w14:paraId="32D07FEB" w14:textId="5948A527" w:rsidR="002342C4" w:rsidRPr="00DC48AD" w:rsidRDefault="000C3AD2" w:rsidP="002342C4">
      <w:pPr>
        <w:spacing w:line="360" w:lineRule="auto"/>
        <w:ind w:left="567"/>
        <w:jc w:val="both"/>
        <w:rPr>
          <w:rFonts w:cs="Arial"/>
          <w:lang w:val="es-MX"/>
        </w:rPr>
      </w:pPr>
      <w:r>
        <w:rPr>
          <w:rFonts w:cs="Arial"/>
          <w:lang w:val="es-MX"/>
        </w:rPr>
        <w:t>La estrategia de una organización se encuentra en e</w:t>
      </w:r>
      <w:r w:rsidR="002342C4" w:rsidRPr="00DC48AD">
        <w:rPr>
          <w:rFonts w:cs="Arial"/>
          <w:lang w:val="es-MX"/>
        </w:rPr>
        <w:t xml:space="preserve">l capital humano, </w:t>
      </w:r>
      <w:r>
        <w:rPr>
          <w:rFonts w:cs="Arial"/>
          <w:lang w:val="es-MX"/>
        </w:rPr>
        <w:t xml:space="preserve">por lo que, </w:t>
      </w:r>
      <w:r w:rsidR="002342C4" w:rsidRPr="00DC48AD">
        <w:rPr>
          <w:rFonts w:cs="Arial"/>
          <w:lang w:val="es-MX"/>
        </w:rPr>
        <w:t>el proceso de reclutamiento, selección, contratación, inducción, capacitación y más etapas, se deben desarrollar con una planeación que permita captar a los candidatos idóneos para el negocio vitivinícola, implicando una serie de actividades a desarrollar con diversos perfiles con competencias laborales que se suman a los valores que se deben ajustar a las finalidades de la empresa, motivando el crecimiento del capital humano, reconociendo y comunicando los resultados que se reflejan en los proyectos cumplidos.</w:t>
      </w:r>
    </w:p>
    <w:p w14:paraId="03C82501" w14:textId="77777777" w:rsidR="002342C4" w:rsidRPr="00DC48AD" w:rsidRDefault="002342C4" w:rsidP="002342C4">
      <w:pPr>
        <w:spacing w:line="360" w:lineRule="auto"/>
        <w:ind w:left="567"/>
        <w:jc w:val="both"/>
        <w:rPr>
          <w:rFonts w:cs="Arial"/>
          <w:lang w:val="es-MX"/>
        </w:rPr>
      </w:pPr>
    </w:p>
    <w:p w14:paraId="3040478B" w14:textId="269518D1" w:rsidR="002342C4" w:rsidRPr="00DC48AD" w:rsidRDefault="00F51405" w:rsidP="002342C4">
      <w:pPr>
        <w:spacing w:line="360" w:lineRule="auto"/>
        <w:ind w:left="567"/>
        <w:jc w:val="both"/>
        <w:rPr>
          <w:rFonts w:cs="Arial"/>
          <w:lang w:val="es-MX"/>
        </w:rPr>
      </w:pPr>
      <w:r>
        <w:rPr>
          <w:rFonts w:cs="Arial"/>
          <w:lang w:val="es-MX"/>
        </w:rPr>
        <w:t>El cumplimiento de los objetivos que se plantea una empresa, se basa en la</w:t>
      </w:r>
      <w:r w:rsidR="002342C4" w:rsidRPr="00DC48AD">
        <w:rPr>
          <w:rFonts w:cs="Arial"/>
          <w:lang w:val="es-MX"/>
        </w:rPr>
        <w:t>s estrategias</w:t>
      </w:r>
      <w:r>
        <w:rPr>
          <w:rFonts w:cs="Arial"/>
          <w:lang w:val="es-MX"/>
        </w:rPr>
        <w:t xml:space="preserve"> que dirigen el cómo l</w:t>
      </w:r>
      <w:r w:rsidR="002342C4" w:rsidRPr="00DC48AD">
        <w:rPr>
          <w:rFonts w:cs="Arial"/>
          <w:lang w:val="es-MX"/>
        </w:rPr>
        <w:t xml:space="preserve">legar a los </w:t>
      </w:r>
      <w:r>
        <w:rPr>
          <w:rFonts w:cs="Arial"/>
          <w:lang w:val="es-MX"/>
        </w:rPr>
        <w:t>mismos</w:t>
      </w:r>
      <w:r w:rsidR="002342C4" w:rsidRPr="00DC48AD">
        <w:rPr>
          <w:rFonts w:cs="Arial"/>
          <w:lang w:val="es-MX"/>
        </w:rPr>
        <w:t xml:space="preserve">, la empresa vitivinícola se está iniciando en ese proceso con un porcentaje de 8.33, lo que determina que existe falta de registro de formulación de estrategias para capital humano, producción, ventas, eventos, diversificación y otras, existiendo sólo una comunicación verbal sin la especificación que necesita una estrategia con base a información de indicadores y bajo un modelo de gestión que permita la toma de decisiones, el alcance y la efectividad de las estrategias. El uso de la tecnología es una herramienta que actualmente es indispensable para el desarrollo de actividades, registrar la información con la que se cuenta de todas las áreas en un software, permitiría un soporte para planear estratégicamente. Realizar un análisis externo (amenazas y oportunidades) y un análisis interno (fortalezas y debilidades) de la empresa, permitiría identificar y encaminar los esfuerzos de cada área para el desarrollo y crecimiento de la organización, con proyección a corto, mediano y largo plazo. </w:t>
      </w:r>
    </w:p>
    <w:p w14:paraId="2D057178" w14:textId="68D5E759" w:rsidR="002342C4" w:rsidRDefault="002342C4" w:rsidP="002342C4">
      <w:pPr>
        <w:spacing w:line="360" w:lineRule="auto"/>
        <w:ind w:left="567"/>
        <w:jc w:val="both"/>
        <w:rPr>
          <w:rFonts w:cs="Arial"/>
          <w:b/>
          <w:bCs/>
          <w:lang w:val="es-MX"/>
        </w:rPr>
      </w:pPr>
    </w:p>
    <w:p w14:paraId="7119261C" w14:textId="6CD7E5C6" w:rsidR="00D46AF1" w:rsidRDefault="00D46AF1" w:rsidP="002342C4">
      <w:pPr>
        <w:spacing w:line="360" w:lineRule="auto"/>
        <w:ind w:left="567"/>
        <w:jc w:val="both"/>
        <w:rPr>
          <w:rFonts w:cs="Arial"/>
          <w:b/>
          <w:bCs/>
          <w:lang w:val="es-MX"/>
        </w:rPr>
      </w:pPr>
    </w:p>
    <w:p w14:paraId="3196C275" w14:textId="7FAEE123" w:rsidR="00D46AF1" w:rsidRDefault="00D46AF1" w:rsidP="002342C4">
      <w:pPr>
        <w:spacing w:line="360" w:lineRule="auto"/>
        <w:ind w:left="567"/>
        <w:jc w:val="both"/>
        <w:rPr>
          <w:rFonts w:cs="Arial"/>
          <w:b/>
          <w:bCs/>
          <w:lang w:val="es-MX"/>
        </w:rPr>
      </w:pPr>
    </w:p>
    <w:p w14:paraId="72FFE55C" w14:textId="77777777" w:rsidR="00D46AF1" w:rsidRPr="00DC48AD" w:rsidRDefault="00D46AF1" w:rsidP="002342C4">
      <w:pPr>
        <w:spacing w:line="360" w:lineRule="auto"/>
        <w:ind w:left="567"/>
        <w:jc w:val="both"/>
        <w:rPr>
          <w:rFonts w:cs="Arial"/>
          <w:b/>
          <w:bCs/>
          <w:lang w:val="es-MX"/>
        </w:rPr>
      </w:pPr>
    </w:p>
    <w:p w14:paraId="44DED77E" w14:textId="77777777" w:rsidR="002342C4" w:rsidRPr="00DC48AD" w:rsidRDefault="002342C4" w:rsidP="002342C4">
      <w:pPr>
        <w:autoSpaceDE w:val="0"/>
        <w:autoSpaceDN w:val="0"/>
        <w:adjustRightInd w:val="0"/>
        <w:spacing w:line="360" w:lineRule="auto"/>
        <w:ind w:left="567"/>
        <w:rPr>
          <w:rFonts w:cs="Arial"/>
          <w:b/>
          <w:bCs/>
          <w:lang w:val="es-MX"/>
        </w:rPr>
      </w:pPr>
      <w:r w:rsidRPr="00DC48AD">
        <w:rPr>
          <w:rFonts w:cs="Arial"/>
          <w:b/>
          <w:bCs/>
          <w:lang w:val="es-MX"/>
        </w:rPr>
        <w:lastRenderedPageBreak/>
        <w:t>Gestión Humana</w:t>
      </w:r>
    </w:p>
    <w:p w14:paraId="33FDE0E1" w14:textId="77777777" w:rsidR="002342C4" w:rsidRPr="00DC48AD" w:rsidRDefault="002342C4" w:rsidP="002342C4">
      <w:pPr>
        <w:autoSpaceDE w:val="0"/>
        <w:autoSpaceDN w:val="0"/>
        <w:adjustRightInd w:val="0"/>
        <w:spacing w:line="360" w:lineRule="auto"/>
        <w:ind w:left="567"/>
        <w:rPr>
          <w:rFonts w:cs="Arial"/>
          <w:b/>
          <w:bCs/>
          <w:lang w:val="es-MX"/>
        </w:rPr>
      </w:pPr>
    </w:p>
    <w:p w14:paraId="2DA8E4FE" w14:textId="77777777" w:rsidR="002342C4" w:rsidRPr="00DC48AD" w:rsidRDefault="002342C4" w:rsidP="002342C4">
      <w:pPr>
        <w:autoSpaceDE w:val="0"/>
        <w:autoSpaceDN w:val="0"/>
        <w:adjustRightInd w:val="0"/>
        <w:spacing w:line="360" w:lineRule="auto"/>
        <w:ind w:left="567"/>
        <w:jc w:val="center"/>
        <w:rPr>
          <w:rFonts w:cs="Arial"/>
          <w:lang w:val="es-MX"/>
        </w:rPr>
      </w:pPr>
      <w:r w:rsidRPr="00DC48AD">
        <w:rPr>
          <w:rFonts w:cs="Arial"/>
          <w:lang w:val="es-MX"/>
        </w:rPr>
        <w:t>Figura 3. Gestión Humana</w:t>
      </w:r>
    </w:p>
    <w:p w14:paraId="4365A22A" w14:textId="77777777" w:rsidR="002342C4" w:rsidRPr="00DC48AD" w:rsidRDefault="002342C4" w:rsidP="002342C4">
      <w:pPr>
        <w:spacing w:line="360" w:lineRule="auto"/>
        <w:ind w:left="567"/>
        <w:jc w:val="center"/>
        <w:rPr>
          <w:rFonts w:cs="Arial"/>
          <w:lang w:val="es-MX"/>
        </w:rPr>
      </w:pPr>
      <w:r w:rsidRPr="00DC48AD">
        <w:rPr>
          <w:rFonts w:cs="Arial"/>
          <w:noProof/>
          <w:lang w:val="es-MX"/>
        </w:rPr>
        <w:drawing>
          <wp:inline distT="0" distB="0" distL="0" distR="0" wp14:anchorId="4FC05F30" wp14:editId="2210995E">
            <wp:extent cx="3301195" cy="19843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8874" cy="1988991"/>
                    </a:xfrm>
                    <a:prstGeom prst="rect">
                      <a:avLst/>
                    </a:prstGeom>
                    <a:noFill/>
                  </pic:spPr>
                </pic:pic>
              </a:graphicData>
            </a:graphic>
          </wp:inline>
        </w:drawing>
      </w:r>
    </w:p>
    <w:p w14:paraId="2D0B0072" w14:textId="77777777" w:rsidR="002342C4" w:rsidRPr="00DC48AD" w:rsidRDefault="002342C4" w:rsidP="002342C4">
      <w:pPr>
        <w:autoSpaceDE w:val="0"/>
        <w:autoSpaceDN w:val="0"/>
        <w:adjustRightInd w:val="0"/>
        <w:spacing w:line="360" w:lineRule="auto"/>
        <w:ind w:left="567"/>
        <w:jc w:val="center"/>
        <w:rPr>
          <w:rFonts w:cs="Arial"/>
          <w:b/>
          <w:bCs/>
          <w:lang w:val="es-MX"/>
        </w:rPr>
      </w:pPr>
      <w:r w:rsidRPr="00DC48AD">
        <w:rPr>
          <w:rFonts w:cs="Arial"/>
          <w:lang w:val="es-MX"/>
        </w:rPr>
        <w:t>Fuente: elaboración propia con datos del MMGO</w:t>
      </w:r>
    </w:p>
    <w:p w14:paraId="1A1CF16E" w14:textId="77777777" w:rsidR="002342C4" w:rsidRPr="00DC48AD" w:rsidRDefault="002342C4" w:rsidP="002342C4">
      <w:pPr>
        <w:autoSpaceDE w:val="0"/>
        <w:autoSpaceDN w:val="0"/>
        <w:adjustRightInd w:val="0"/>
        <w:spacing w:line="360" w:lineRule="auto"/>
        <w:ind w:left="567"/>
        <w:rPr>
          <w:rFonts w:cs="Arial"/>
          <w:b/>
          <w:bCs/>
          <w:lang w:val="es-MX"/>
        </w:rPr>
      </w:pPr>
    </w:p>
    <w:p w14:paraId="6366BE88" w14:textId="2745CB9E" w:rsidR="002342C4" w:rsidRPr="00DC48AD" w:rsidRDefault="00B9599A" w:rsidP="002342C4">
      <w:pPr>
        <w:autoSpaceDE w:val="0"/>
        <w:autoSpaceDN w:val="0"/>
        <w:adjustRightInd w:val="0"/>
        <w:spacing w:line="360" w:lineRule="auto"/>
        <w:ind w:left="567"/>
        <w:jc w:val="both"/>
        <w:rPr>
          <w:rFonts w:cs="Arial"/>
          <w:lang w:val="es-MX"/>
        </w:rPr>
      </w:pPr>
      <w:r>
        <w:rPr>
          <w:rFonts w:cs="Arial"/>
          <w:lang w:val="es-MX"/>
        </w:rPr>
        <w:t>Las empresas vitivinícolas deben tener más atención en el</w:t>
      </w:r>
      <w:r w:rsidR="002342C4" w:rsidRPr="00DC48AD">
        <w:rPr>
          <w:rFonts w:cs="Arial"/>
          <w:lang w:val="es-MX"/>
        </w:rPr>
        <w:t xml:space="preserve"> reclutamiento</w:t>
      </w:r>
      <w:r>
        <w:rPr>
          <w:rFonts w:cs="Arial"/>
          <w:lang w:val="es-MX"/>
        </w:rPr>
        <w:t xml:space="preserve">, su manejo </w:t>
      </w:r>
      <w:r w:rsidR="002342C4" w:rsidRPr="00DC48AD">
        <w:rPr>
          <w:rFonts w:cs="Arial"/>
          <w:lang w:val="es-MX"/>
        </w:rPr>
        <w:t xml:space="preserve">a través de una planeación y estrategia, </w:t>
      </w:r>
      <w:r>
        <w:rPr>
          <w:rFonts w:cs="Arial"/>
          <w:lang w:val="es-MX"/>
        </w:rPr>
        <w:t>tendría</w:t>
      </w:r>
      <w:r w:rsidR="002342C4" w:rsidRPr="00DC48AD">
        <w:rPr>
          <w:rFonts w:cs="Arial"/>
          <w:lang w:val="es-MX"/>
        </w:rPr>
        <w:t xml:space="preserve"> la finalidad de identificar a los mejores candidatos para la vacante a cubrir, es necesario identificar las acciones a desarrollar para la búsqueda de perfiles, en esta fase se debe tomar atención en la forma de transmitir los requerimientos, siendo claros y precisos.  </w:t>
      </w:r>
    </w:p>
    <w:p w14:paraId="77A862BC" w14:textId="77777777" w:rsidR="002342C4" w:rsidRPr="00DC48AD" w:rsidRDefault="002342C4" w:rsidP="002342C4">
      <w:pPr>
        <w:autoSpaceDE w:val="0"/>
        <w:autoSpaceDN w:val="0"/>
        <w:adjustRightInd w:val="0"/>
        <w:spacing w:line="360" w:lineRule="auto"/>
        <w:ind w:left="567"/>
        <w:jc w:val="both"/>
        <w:rPr>
          <w:rFonts w:cs="Arial"/>
          <w:lang w:val="es-MX"/>
        </w:rPr>
      </w:pPr>
    </w:p>
    <w:p w14:paraId="11E0C5C1" w14:textId="006076D4" w:rsidR="002342C4" w:rsidRPr="00DC48AD" w:rsidRDefault="005B0C1D" w:rsidP="002342C4">
      <w:pPr>
        <w:autoSpaceDE w:val="0"/>
        <w:autoSpaceDN w:val="0"/>
        <w:adjustRightInd w:val="0"/>
        <w:spacing w:line="360" w:lineRule="auto"/>
        <w:ind w:left="567"/>
        <w:jc w:val="both"/>
        <w:rPr>
          <w:rFonts w:cs="Arial"/>
          <w:lang w:val="es-MX"/>
        </w:rPr>
      </w:pPr>
      <w:r>
        <w:rPr>
          <w:rFonts w:cs="Arial"/>
          <w:lang w:val="es-MX"/>
        </w:rPr>
        <w:t xml:space="preserve">El complemento para el reclutamiento </w:t>
      </w:r>
      <w:r w:rsidR="003C4D53">
        <w:rPr>
          <w:rFonts w:cs="Arial"/>
          <w:lang w:val="es-MX"/>
        </w:rPr>
        <w:t>es el</w:t>
      </w:r>
      <w:r w:rsidR="002342C4" w:rsidRPr="00DC48AD">
        <w:rPr>
          <w:rFonts w:cs="Arial"/>
          <w:lang w:val="es-MX"/>
        </w:rPr>
        <w:t xml:space="preserve"> factor selección</w:t>
      </w:r>
      <w:r w:rsidR="003C4D53">
        <w:rPr>
          <w:rFonts w:cs="Arial"/>
          <w:lang w:val="es-MX"/>
        </w:rPr>
        <w:t>, mismos</w:t>
      </w:r>
      <w:r w:rsidR="002342C4" w:rsidRPr="00DC48AD">
        <w:rPr>
          <w:rFonts w:cs="Arial"/>
          <w:lang w:val="es-MX"/>
        </w:rPr>
        <w:t xml:space="preserve"> que se encuentran como inicio en la empresa vitivinícola con un porcentaje del 8.33, enmarcando la necesidad de generar una planeación para el desarrollo de entrevistas,</w:t>
      </w:r>
      <w:r w:rsidR="00BC6C63">
        <w:rPr>
          <w:rFonts w:cs="Arial"/>
          <w:lang w:val="es-MX"/>
        </w:rPr>
        <w:t xml:space="preserve"> </w:t>
      </w:r>
      <w:r w:rsidR="002342C4" w:rsidRPr="00DC48AD">
        <w:rPr>
          <w:rFonts w:cs="Arial"/>
          <w:lang w:val="es-MX"/>
        </w:rPr>
        <w:t>exámenes psicométricos,</w:t>
      </w:r>
      <w:r w:rsidR="00F32271">
        <w:rPr>
          <w:rFonts w:cs="Arial"/>
          <w:lang w:val="es-MX"/>
        </w:rPr>
        <w:t xml:space="preserve"> </w:t>
      </w:r>
      <w:r w:rsidR="002342C4" w:rsidRPr="00DC48AD">
        <w:rPr>
          <w:rFonts w:cs="Arial"/>
          <w:lang w:val="es-MX"/>
        </w:rPr>
        <w:t xml:space="preserve">conocimientos y pruebas técnicas que deben estar diseñadas para cada perfil que se requiere cubrir, no se debe seleccionar sin tener una guía para evaluar cada uno de los rubros a desempeñar, la necesidad de tener identificado con exactitud lo que se requiere del capital humano es planear estratégicamente la ejecución de las actividades a realizar para el cumplimiento de objetivos. </w:t>
      </w:r>
    </w:p>
    <w:p w14:paraId="56762CAF" w14:textId="77777777" w:rsidR="00E42767" w:rsidRPr="00DC48AD" w:rsidRDefault="00E42767" w:rsidP="002342C4">
      <w:pPr>
        <w:autoSpaceDE w:val="0"/>
        <w:autoSpaceDN w:val="0"/>
        <w:adjustRightInd w:val="0"/>
        <w:spacing w:line="360" w:lineRule="auto"/>
        <w:ind w:left="567"/>
        <w:jc w:val="both"/>
        <w:rPr>
          <w:rFonts w:cs="Arial"/>
          <w:lang w:val="es-MX"/>
        </w:rPr>
      </w:pPr>
    </w:p>
    <w:p w14:paraId="770F2F89" w14:textId="7C7F550C" w:rsidR="002342C4" w:rsidRDefault="001E21F4" w:rsidP="002342C4">
      <w:pPr>
        <w:autoSpaceDE w:val="0"/>
        <w:autoSpaceDN w:val="0"/>
        <w:adjustRightInd w:val="0"/>
        <w:spacing w:line="360" w:lineRule="auto"/>
        <w:ind w:left="567"/>
        <w:jc w:val="both"/>
        <w:rPr>
          <w:rFonts w:cs="Arial"/>
          <w:lang w:val="es-MX"/>
        </w:rPr>
      </w:pPr>
      <w:r>
        <w:rPr>
          <w:rFonts w:cs="Arial"/>
          <w:lang w:val="es-MX"/>
        </w:rPr>
        <w:t>C</w:t>
      </w:r>
      <w:r w:rsidR="002342C4" w:rsidRPr="00DC48AD">
        <w:rPr>
          <w:rFonts w:cs="Arial"/>
          <w:lang w:val="es-MX"/>
        </w:rPr>
        <w:t>on un porcentaje del 16.67</w:t>
      </w:r>
      <w:r>
        <w:rPr>
          <w:rFonts w:cs="Arial"/>
          <w:lang w:val="es-MX"/>
        </w:rPr>
        <w:t>, la organización</w:t>
      </w:r>
      <w:r w:rsidR="002342C4" w:rsidRPr="00DC48AD">
        <w:rPr>
          <w:rFonts w:cs="Arial"/>
          <w:lang w:val="es-MX"/>
        </w:rPr>
        <w:t xml:space="preserve"> se encuentra en</w:t>
      </w:r>
      <w:r>
        <w:rPr>
          <w:rFonts w:cs="Arial"/>
          <w:lang w:val="es-MX"/>
        </w:rPr>
        <w:t xml:space="preserve"> </w:t>
      </w:r>
      <w:r w:rsidR="002342C4" w:rsidRPr="00DC48AD">
        <w:rPr>
          <w:rFonts w:cs="Arial"/>
          <w:lang w:val="es-MX"/>
        </w:rPr>
        <w:t xml:space="preserve">proceso de trabajar en el conocimiento y análisis de la información recopilada del reclutamiento y selección, de acuerdo a que en la actualidad la industria sufre cambios constantes, a los cuales se debe </w:t>
      </w:r>
      <w:r w:rsidR="002342C4" w:rsidRPr="00DC48AD">
        <w:rPr>
          <w:rFonts w:cs="Arial"/>
          <w:lang w:val="es-MX"/>
        </w:rPr>
        <w:lastRenderedPageBreak/>
        <w:t xml:space="preserve">de adaptar el capital humano, con base a las capacidades, habilidades, conocimientos, destrezas, herramientas tecnológicas que le permitan ejecutar sus funciones designadas, de acuerdo a un perfil por competencias que aportará al desarrollo de la organización. </w:t>
      </w:r>
    </w:p>
    <w:p w14:paraId="3BEE9848" w14:textId="77777777" w:rsidR="00A959B7" w:rsidRPr="00DC48AD" w:rsidRDefault="00A959B7" w:rsidP="002342C4">
      <w:pPr>
        <w:autoSpaceDE w:val="0"/>
        <w:autoSpaceDN w:val="0"/>
        <w:adjustRightInd w:val="0"/>
        <w:spacing w:line="360" w:lineRule="auto"/>
        <w:ind w:left="567"/>
        <w:jc w:val="both"/>
        <w:rPr>
          <w:rFonts w:cs="Arial"/>
          <w:lang w:val="es-MX"/>
        </w:rPr>
      </w:pPr>
    </w:p>
    <w:p w14:paraId="337063F7" w14:textId="7F0E40C4" w:rsidR="002342C4" w:rsidRPr="00DC48AD" w:rsidRDefault="002B11C1" w:rsidP="00E80BE8">
      <w:pPr>
        <w:spacing w:line="360" w:lineRule="auto"/>
        <w:ind w:left="567"/>
        <w:jc w:val="both"/>
        <w:rPr>
          <w:rFonts w:cs="Arial"/>
          <w:b/>
          <w:bCs/>
          <w:lang w:val="es-MX"/>
        </w:rPr>
      </w:pPr>
      <w:r>
        <w:rPr>
          <w:rFonts w:cs="Arial"/>
          <w:lang w:val="es-MX"/>
        </w:rPr>
        <w:t xml:space="preserve">El proceso de </w:t>
      </w:r>
      <w:r w:rsidR="002342C4" w:rsidRPr="00DC48AD">
        <w:rPr>
          <w:rFonts w:cs="Arial"/>
          <w:lang w:val="es-MX"/>
        </w:rPr>
        <w:t xml:space="preserve">inducción </w:t>
      </w:r>
      <w:r w:rsidRPr="00DC48AD">
        <w:rPr>
          <w:rFonts w:cs="Arial"/>
          <w:lang w:val="es-MX"/>
        </w:rPr>
        <w:t>con un porcentaje del 20.83</w:t>
      </w:r>
      <w:r>
        <w:rPr>
          <w:rFonts w:cs="Arial"/>
          <w:lang w:val="es-MX"/>
        </w:rPr>
        <w:t xml:space="preserve">, </w:t>
      </w:r>
      <w:r w:rsidR="002342C4" w:rsidRPr="00DC48AD">
        <w:rPr>
          <w:rFonts w:cs="Arial"/>
          <w:lang w:val="es-MX"/>
        </w:rPr>
        <w:t xml:space="preserve">indica </w:t>
      </w:r>
      <w:r>
        <w:rPr>
          <w:rFonts w:cs="Arial"/>
          <w:lang w:val="es-MX"/>
        </w:rPr>
        <w:t>que la empresa debe p</w:t>
      </w:r>
      <w:r w:rsidR="002342C4" w:rsidRPr="00DC48AD">
        <w:rPr>
          <w:rFonts w:cs="Arial"/>
          <w:lang w:val="es-MX"/>
        </w:rPr>
        <w:t>lanea</w:t>
      </w:r>
      <w:r>
        <w:rPr>
          <w:rFonts w:cs="Arial"/>
          <w:lang w:val="es-MX"/>
        </w:rPr>
        <w:t xml:space="preserve">r </w:t>
      </w:r>
      <w:r w:rsidR="002342C4" w:rsidRPr="00DC48AD">
        <w:rPr>
          <w:rFonts w:cs="Arial"/>
          <w:lang w:val="es-MX"/>
        </w:rPr>
        <w:t xml:space="preserve">la integración del capital humano de nuevo ingreso, con la finalidad de conocer e identificarse con la empresa, recorridos, antecedentes e historia, sus procesos, productos, interacción con sus compañeros y directivos, así como, las condiciones generales en las que se trabaja, funciones, actividades y responsabilidades. </w:t>
      </w:r>
    </w:p>
    <w:p w14:paraId="79B7C3B5" w14:textId="77777777" w:rsidR="002342C4" w:rsidRPr="00DC48AD" w:rsidRDefault="002342C4" w:rsidP="002342C4">
      <w:pPr>
        <w:spacing w:line="360" w:lineRule="auto"/>
        <w:ind w:left="567"/>
        <w:jc w:val="both"/>
        <w:rPr>
          <w:rFonts w:cs="Arial"/>
          <w:b/>
          <w:bCs/>
          <w:lang w:val="es-MX"/>
        </w:rPr>
      </w:pPr>
    </w:p>
    <w:p w14:paraId="19DBF3D0" w14:textId="161B51AA" w:rsidR="002342C4" w:rsidRPr="00DC48AD" w:rsidRDefault="00CD141F" w:rsidP="002342C4">
      <w:pPr>
        <w:spacing w:line="360" w:lineRule="auto"/>
        <w:ind w:left="567"/>
        <w:jc w:val="both"/>
        <w:rPr>
          <w:rFonts w:cs="Arial"/>
          <w:b/>
          <w:bCs/>
          <w:lang w:val="es-MX"/>
        </w:rPr>
      </w:pPr>
      <w:r>
        <w:rPr>
          <w:rFonts w:cs="Arial"/>
          <w:lang w:val="es-MX"/>
        </w:rPr>
        <w:t>L</w:t>
      </w:r>
      <w:r w:rsidR="002342C4" w:rsidRPr="00DC48AD">
        <w:rPr>
          <w:rFonts w:cs="Arial"/>
          <w:lang w:val="es-MX"/>
        </w:rPr>
        <w:t xml:space="preserve">a detección de necesidades de capacitación para los trabajadores </w:t>
      </w:r>
      <w:r>
        <w:rPr>
          <w:rFonts w:cs="Arial"/>
          <w:lang w:val="es-MX"/>
        </w:rPr>
        <w:t xml:space="preserve">es una herramienta que tiene como </w:t>
      </w:r>
      <w:r w:rsidR="002342C4" w:rsidRPr="00DC48AD">
        <w:rPr>
          <w:rFonts w:cs="Arial"/>
          <w:lang w:val="es-MX"/>
        </w:rPr>
        <w:t>objetivo</w:t>
      </w:r>
      <w:r>
        <w:rPr>
          <w:rFonts w:cs="Arial"/>
          <w:lang w:val="es-MX"/>
        </w:rPr>
        <w:t>,</w:t>
      </w:r>
      <w:r w:rsidR="002342C4" w:rsidRPr="00DC48AD">
        <w:rPr>
          <w:rFonts w:cs="Arial"/>
          <w:lang w:val="es-MX"/>
        </w:rPr>
        <w:t xml:space="preserve"> gestionar los conocimientos específicos de una empresa vitivinícola, fomentando las propuestas de ideas con el desarrollo y crecimiento del negocio. Las capacitaciones se deben de impartir en todos los niveles (gerencias, jefaturas, supervisores, administrativos, guías). </w:t>
      </w:r>
    </w:p>
    <w:p w14:paraId="26252C2F" w14:textId="77777777" w:rsidR="002342C4" w:rsidRPr="00DC48AD" w:rsidRDefault="002342C4" w:rsidP="002342C4">
      <w:pPr>
        <w:autoSpaceDE w:val="0"/>
        <w:autoSpaceDN w:val="0"/>
        <w:adjustRightInd w:val="0"/>
        <w:spacing w:line="360" w:lineRule="auto"/>
        <w:ind w:left="567"/>
        <w:jc w:val="both"/>
        <w:rPr>
          <w:rFonts w:cs="Arial"/>
          <w:lang w:val="es-MX"/>
        </w:rPr>
      </w:pPr>
    </w:p>
    <w:p w14:paraId="7B1CD4B2" w14:textId="63F7AE9E" w:rsidR="002342C4" w:rsidRPr="00DC48AD" w:rsidRDefault="00363545" w:rsidP="002342C4">
      <w:pPr>
        <w:spacing w:line="360" w:lineRule="auto"/>
        <w:ind w:left="567"/>
        <w:jc w:val="both"/>
        <w:rPr>
          <w:rFonts w:cs="Arial"/>
          <w:lang w:val="es-MX" w:eastAsia="es-MX"/>
        </w:rPr>
      </w:pPr>
      <w:r>
        <w:rPr>
          <w:rFonts w:cs="Arial"/>
          <w:lang w:val="es-MX"/>
        </w:rPr>
        <w:t>El contacto y comunicación directa con los clientes, es un elemento importante para l</w:t>
      </w:r>
      <w:r w:rsidR="002342C4" w:rsidRPr="00DC48AD">
        <w:rPr>
          <w:rFonts w:cs="Arial"/>
          <w:lang w:val="es-MX"/>
        </w:rPr>
        <w:t>as empresas vitivinícolas</w:t>
      </w:r>
      <w:r>
        <w:rPr>
          <w:rFonts w:cs="Arial"/>
          <w:lang w:val="es-MX"/>
        </w:rPr>
        <w:t>,</w:t>
      </w:r>
      <w:r w:rsidR="002342C4" w:rsidRPr="00DC48AD">
        <w:rPr>
          <w:rFonts w:cs="Arial"/>
          <w:lang w:val="es-MX"/>
        </w:rPr>
        <w:t xml:space="preserve"> a través del capital humano</w:t>
      </w:r>
      <w:r w:rsidR="002342C4" w:rsidRPr="00DC48AD">
        <w:rPr>
          <w:rFonts w:cs="Arial"/>
          <w:lang w:val="es-MX" w:eastAsia="es-MX"/>
        </w:rPr>
        <w:t xml:space="preserve"> se</w:t>
      </w:r>
      <w:r w:rsidR="00F45EBC">
        <w:rPr>
          <w:rFonts w:cs="Arial"/>
          <w:lang w:val="es-MX" w:eastAsia="es-MX"/>
        </w:rPr>
        <w:t xml:space="preserve"> logra potencializar</w:t>
      </w:r>
      <w:r w:rsidR="002342C4" w:rsidRPr="00DC48AD">
        <w:rPr>
          <w:rFonts w:cs="Arial"/>
          <w:lang w:val="es-MX" w:eastAsia="es-MX"/>
        </w:rPr>
        <w:t xml:space="preserve"> la atención y servicio, eventos es el área que recibe y transmite las propuestas e ideas de las mejoras en los diseños del producto, y </w:t>
      </w:r>
      <w:r w:rsidR="003A3AA8">
        <w:rPr>
          <w:rFonts w:cs="Arial"/>
          <w:lang w:val="es-MX" w:eastAsia="es-MX"/>
        </w:rPr>
        <w:t xml:space="preserve">se </w:t>
      </w:r>
      <w:r w:rsidR="002342C4" w:rsidRPr="00DC48AD">
        <w:rPr>
          <w:rFonts w:cs="Arial"/>
          <w:lang w:val="es-MX" w:eastAsia="es-MX"/>
        </w:rPr>
        <w:t>pued</w:t>
      </w:r>
      <w:r w:rsidR="003A3AA8">
        <w:rPr>
          <w:rFonts w:cs="Arial"/>
          <w:lang w:val="es-MX" w:eastAsia="es-MX"/>
        </w:rPr>
        <w:t>e</w:t>
      </w:r>
      <w:r w:rsidR="002342C4" w:rsidRPr="00DC48AD">
        <w:rPr>
          <w:rFonts w:cs="Arial"/>
          <w:lang w:val="es-MX" w:eastAsia="es-MX"/>
        </w:rPr>
        <w:t xml:space="preserve"> trabajar en conjunto para que el área de mercadeo las identifique con el objetivo de enfocar necesidades y deseos, a la satisfacción del cliente. </w:t>
      </w:r>
    </w:p>
    <w:p w14:paraId="1C18B7C3" w14:textId="77777777" w:rsidR="002342C4" w:rsidRPr="00DC48AD" w:rsidRDefault="002342C4" w:rsidP="002342C4">
      <w:pPr>
        <w:spacing w:line="360" w:lineRule="auto"/>
        <w:ind w:left="567"/>
        <w:jc w:val="both"/>
        <w:rPr>
          <w:rFonts w:cs="Arial"/>
          <w:lang w:val="es-MX" w:eastAsia="es-MX"/>
        </w:rPr>
      </w:pPr>
    </w:p>
    <w:p w14:paraId="103F67A7" w14:textId="47089E4E" w:rsidR="002342C4" w:rsidRPr="00DC48AD" w:rsidRDefault="00C07153" w:rsidP="002342C4">
      <w:pPr>
        <w:spacing w:line="360" w:lineRule="auto"/>
        <w:ind w:left="567"/>
        <w:jc w:val="both"/>
        <w:rPr>
          <w:rFonts w:cs="Arial"/>
          <w:lang w:val="es-MX"/>
        </w:rPr>
      </w:pPr>
      <w:r>
        <w:rPr>
          <w:rFonts w:cs="Arial"/>
          <w:lang w:val="es-MX"/>
        </w:rPr>
        <w:t xml:space="preserve">Construir y desarrollar </w:t>
      </w:r>
      <w:r w:rsidR="002342C4" w:rsidRPr="00DC48AD">
        <w:rPr>
          <w:rFonts w:cs="Arial"/>
          <w:lang w:val="es-MX"/>
        </w:rPr>
        <w:t xml:space="preserve">programas de retroalimentación para los </w:t>
      </w:r>
      <w:r w:rsidR="00C7081A">
        <w:rPr>
          <w:rFonts w:cs="Arial"/>
          <w:lang w:val="es-MX"/>
        </w:rPr>
        <w:t xml:space="preserve">diversos niveles jerárquicos, permitirá </w:t>
      </w:r>
      <w:r w:rsidR="002342C4" w:rsidRPr="00DC48AD">
        <w:rPr>
          <w:rFonts w:cs="Arial"/>
          <w:lang w:val="es-MX"/>
        </w:rPr>
        <w:t xml:space="preserve">registrar sus conocimientos </w:t>
      </w:r>
      <w:r w:rsidR="00C7081A">
        <w:rPr>
          <w:rFonts w:cs="Arial"/>
          <w:lang w:val="es-MX"/>
        </w:rPr>
        <w:t xml:space="preserve">e ideas como base </w:t>
      </w:r>
      <w:r w:rsidR="002342C4" w:rsidRPr="00DC48AD">
        <w:rPr>
          <w:rFonts w:cs="Arial"/>
          <w:lang w:val="es-MX"/>
        </w:rPr>
        <w:t xml:space="preserve">para </w:t>
      </w:r>
      <w:r w:rsidR="00C7081A">
        <w:rPr>
          <w:rFonts w:cs="Arial"/>
          <w:lang w:val="es-MX"/>
        </w:rPr>
        <w:t xml:space="preserve">el desarrollo de </w:t>
      </w:r>
      <w:r w:rsidR="002342C4" w:rsidRPr="00DC48AD">
        <w:rPr>
          <w:rFonts w:cs="Arial"/>
          <w:lang w:val="es-MX"/>
        </w:rPr>
        <w:t xml:space="preserve">proyectos a corto y mediano plazo, como sugerencias del trabajador que permitan elevar su motivación y compromiso con la empresa, así como, la satisfacción del mismo y el correcto desempeño de las </w:t>
      </w:r>
      <w:r w:rsidR="00C964AD">
        <w:rPr>
          <w:rFonts w:cs="Arial"/>
          <w:lang w:val="es-MX"/>
        </w:rPr>
        <w:t>funciones</w:t>
      </w:r>
      <w:r w:rsidR="002342C4" w:rsidRPr="00DC48AD">
        <w:rPr>
          <w:rFonts w:cs="Arial"/>
          <w:lang w:val="es-MX"/>
        </w:rPr>
        <w:t xml:space="preserve">. </w:t>
      </w:r>
    </w:p>
    <w:p w14:paraId="79FF5C14" w14:textId="77777777" w:rsidR="002342C4" w:rsidRPr="00DC48AD" w:rsidRDefault="002342C4" w:rsidP="002342C4">
      <w:pPr>
        <w:spacing w:line="360" w:lineRule="auto"/>
        <w:ind w:left="567"/>
        <w:jc w:val="both"/>
        <w:rPr>
          <w:rFonts w:cs="Arial"/>
          <w:lang w:val="es-MX"/>
        </w:rPr>
      </w:pPr>
    </w:p>
    <w:p w14:paraId="2A9CCEFF" w14:textId="6FE06C9B" w:rsidR="005C1920" w:rsidRPr="00DC48AD" w:rsidRDefault="00B60952" w:rsidP="00862572">
      <w:pPr>
        <w:spacing w:line="360" w:lineRule="auto"/>
        <w:ind w:left="567"/>
        <w:rPr>
          <w:b/>
          <w:color w:val="244061"/>
          <w:sz w:val="28"/>
          <w:lang w:val="es-MX"/>
        </w:rPr>
      </w:pPr>
      <w:r w:rsidRPr="00DC48AD">
        <w:rPr>
          <w:b/>
          <w:color w:val="244061"/>
          <w:sz w:val="28"/>
          <w:lang w:val="es-MX"/>
        </w:rPr>
        <w:t>5</w:t>
      </w:r>
      <w:r w:rsidR="005C1920" w:rsidRPr="00DC48AD">
        <w:rPr>
          <w:b/>
          <w:color w:val="244061"/>
          <w:sz w:val="28"/>
          <w:lang w:val="es-MX"/>
        </w:rPr>
        <w:t>. Conclusiones</w:t>
      </w:r>
      <w:r w:rsidRPr="00DC48AD">
        <w:rPr>
          <w:b/>
          <w:color w:val="244061"/>
          <w:sz w:val="28"/>
          <w:lang w:val="es-MX"/>
        </w:rPr>
        <w:t xml:space="preserve"> o Discusión</w:t>
      </w:r>
    </w:p>
    <w:p w14:paraId="09B30E27" w14:textId="49D497F7" w:rsidR="002342C4" w:rsidRPr="00DC48AD" w:rsidRDefault="002342C4" w:rsidP="002342C4">
      <w:pPr>
        <w:pStyle w:val="Textosinformato"/>
        <w:spacing w:line="360" w:lineRule="auto"/>
        <w:ind w:left="567"/>
        <w:jc w:val="both"/>
        <w:rPr>
          <w:rFonts w:ascii="Times New Roman" w:eastAsia="MS Mincho" w:hAnsi="Times New Roman" w:cs="Times New Roman"/>
          <w:sz w:val="24"/>
          <w:szCs w:val="24"/>
          <w:lang w:val="es-MX"/>
        </w:rPr>
      </w:pPr>
      <w:r w:rsidRPr="00DC48AD">
        <w:rPr>
          <w:rFonts w:ascii="Times New Roman" w:eastAsia="MS Mincho" w:hAnsi="Times New Roman" w:cs="Times New Roman"/>
          <w:sz w:val="24"/>
          <w:szCs w:val="24"/>
          <w:lang w:val="es-MX"/>
        </w:rPr>
        <w:t xml:space="preserve">Con </w:t>
      </w:r>
      <w:r w:rsidR="0038364D">
        <w:rPr>
          <w:rFonts w:ascii="Times New Roman" w:eastAsia="MS Mincho" w:hAnsi="Times New Roman" w:cs="Times New Roman"/>
          <w:sz w:val="24"/>
          <w:szCs w:val="24"/>
          <w:lang w:val="es-MX"/>
        </w:rPr>
        <w:t>relación</w:t>
      </w:r>
      <w:r w:rsidRPr="00DC48AD">
        <w:rPr>
          <w:rFonts w:ascii="Times New Roman" w:eastAsia="MS Mincho" w:hAnsi="Times New Roman" w:cs="Times New Roman"/>
          <w:sz w:val="24"/>
          <w:szCs w:val="24"/>
          <w:lang w:val="es-MX"/>
        </w:rPr>
        <w:t xml:space="preserve"> a la investigación realizada en la empresa vitivinícola en Tequisquiapan, Querétaro, México., se identific</w:t>
      </w:r>
      <w:r w:rsidR="00FD56D6">
        <w:rPr>
          <w:rFonts w:ascii="Times New Roman" w:eastAsia="MS Mincho" w:hAnsi="Times New Roman" w:cs="Times New Roman"/>
          <w:sz w:val="24"/>
          <w:szCs w:val="24"/>
          <w:lang w:val="es-MX"/>
        </w:rPr>
        <w:t xml:space="preserve">ó la falta de </w:t>
      </w:r>
      <w:r w:rsidRPr="00DC48AD">
        <w:rPr>
          <w:rFonts w:ascii="Times New Roman" w:eastAsia="MS Mincho" w:hAnsi="Times New Roman" w:cs="Times New Roman"/>
          <w:sz w:val="24"/>
          <w:szCs w:val="24"/>
          <w:lang w:val="es-MX"/>
        </w:rPr>
        <w:t xml:space="preserve">planeación y estrategia para el desarrollo de </w:t>
      </w:r>
      <w:r w:rsidRPr="00DC48AD">
        <w:rPr>
          <w:rFonts w:ascii="Times New Roman" w:eastAsia="MS Mincho" w:hAnsi="Times New Roman" w:cs="Times New Roman"/>
          <w:sz w:val="24"/>
          <w:szCs w:val="24"/>
          <w:lang w:val="es-MX"/>
        </w:rPr>
        <w:lastRenderedPageBreak/>
        <w:t xml:space="preserve">sus actividades, la </w:t>
      </w:r>
      <w:r w:rsidR="00FD56D6">
        <w:rPr>
          <w:rFonts w:ascii="Times New Roman" w:eastAsia="MS Mincho" w:hAnsi="Times New Roman" w:cs="Times New Roman"/>
          <w:sz w:val="24"/>
          <w:szCs w:val="24"/>
          <w:lang w:val="es-MX"/>
        </w:rPr>
        <w:t>ausencia</w:t>
      </w:r>
      <w:r w:rsidRPr="00DC48AD">
        <w:rPr>
          <w:rFonts w:ascii="Times New Roman" w:eastAsia="MS Mincho" w:hAnsi="Times New Roman" w:cs="Times New Roman"/>
          <w:sz w:val="24"/>
          <w:szCs w:val="24"/>
          <w:lang w:val="es-MX"/>
        </w:rPr>
        <w:t xml:space="preserve"> de estos factores o </w:t>
      </w:r>
      <w:r w:rsidR="007346AB">
        <w:rPr>
          <w:rFonts w:ascii="Times New Roman" w:eastAsia="MS Mincho" w:hAnsi="Times New Roman" w:cs="Times New Roman"/>
          <w:sz w:val="24"/>
          <w:szCs w:val="24"/>
          <w:lang w:val="es-MX"/>
        </w:rPr>
        <w:t>la informalidad en los procesos</w:t>
      </w:r>
      <w:r w:rsidRPr="00DC48AD">
        <w:rPr>
          <w:rFonts w:ascii="Times New Roman" w:eastAsia="MS Mincho" w:hAnsi="Times New Roman" w:cs="Times New Roman"/>
          <w:sz w:val="24"/>
          <w:szCs w:val="24"/>
          <w:lang w:val="es-MX"/>
        </w:rPr>
        <w:t xml:space="preserve">, no permite tener una visión de lo que se desea alcanzar a corto, mediano o largo plazo, básicamente se labora con incertidumbre, debido a que no se tienen establecidos la misión, visión, objetivos y políticas que determinan el qué, cómo y cuándo ejecutar las actividades, lo cual, también implica el desconocimiento de los resultados a lograr. </w:t>
      </w:r>
    </w:p>
    <w:p w14:paraId="353294FB" w14:textId="77777777" w:rsidR="002342C4" w:rsidRPr="00DC48AD" w:rsidRDefault="002342C4" w:rsidP="002342C4">
      <w:pPr>
        <w:pStyle w:val="Textosinformato"/>
        <w:spacing w:line="360" w:lineRule="auto"/>
        <w:ind w:left="567"/>
        <w:jc w:val="both"/>
        <w:rPr>
          <w:rFonts w:ascii="Times New Roman" w:eastAsia="MS Mincho" w:hAnsi="Times New Roman" w:cs="Times New Roman"/>
          <w:sz w:val="24"/>
          <w:szCs w:val="24"/>
          <w:lang w:val="es-MX"/>
        </w:rPr>
      </w:pPr>
    </w:p>
    <w:p w14:paraId="708A3E77" w14:textId="5B5D0DE6" w:rsidR="002342C4" w:rsidRDefault="002342C4" w:rsidP="002342C4">
      <w:pPr>
        <w:pStyle w:val="Textosinformato"/>
        <w:spacing w:line="360" w:lineRule="auto"/>
        <w:ind w:left="567"/>
        <w:jc w:val="both"/>
        <w:rPr>
          <w:rFonts w:ascii="Times New Roman" w:hAnsi="Times New Roman" w:cs="Times New Roman"/>
          <w:color w:val="000000"/>
          <w:sz w:val="24"/>
          <w:szCs w:val="24"/>
          <w:lang w:val="es-MX"/>
        </w:rPr>
      </w:pPr>
      <w:r w:rsidRPr="00DC48AD">
        <w:rPr>
          <w:rFonts w:ascii="Times New Roman" w:eastAsia="MS Mincho" w:hAnsi="Times New Roman" w:cs="Times New Roman"/>
          <w:sz w:val="24"/>
          <w:szCs w:val="24"/>
          <w:lang w:val="es-MX"/>
        </w:rPr>
        <w:t xml:space="preserve">Es </w:t>
      </w:r>
      <w:r w:rsidR="006D0766">
        <w:rPr>
          <w:rFonts w:ascii="Times New Roman" w:eastAsia="MS Mincho" w:hAnsi="Times New Roman" w:cs="Times New Roman"/>
          <w:sz w:val="24"/>
          <w:szCs w:val="24"/>
          <w:lang w:val="es-MX"/>
        </w:rPr>
        <w:t>indispensable</w:t>
      </w:r>
      <w:r w:rsidRPr="00DC48AD">
        <w:rPr>
          <w:rFonts w:ascii="Times New Roman" w:eastAsia="MS Mincho" w:hAnsi="Times New Roman" w:cs="Times New Roman"/>
          <w:sz w:val="24"/>
          <w:szCs w:val="24"/>
          <w:lang w:val="es-MX"/>
        </w:rPr>
        <w:t xml:space="preserve"> que los directivos de la empresa vitivinícola, se reúnan para analizar el establecimiento de la misión, visión, objetivos y políticas, que son el principio de toda planeación estratégica para el crecimiento y desarrollo del capital humano,</w:t>
      </w:r>
      <w:r w:rsidRPr="00DC48AD">
        <w:rPr>
          <w:rFonts w:ascii="Times New Roman" w:hAnsi="Times New Roman" w:cs="Times New Roman"/>
          <w:color w:val="000000"/>
          <w:sz w:val="24"/>
          <w:szCs w:val="24"/>
          <w:lang w:val="es-MX"/>
        </w:rPr>
        <w:t xml:space="preserve"> ideas, productos, servicios, procesos y sistemas de gestión para optimizar el uso de los capacidades y recursos disponibles con la finalidad de garantizar una mejor posición competitiva, así</w:t>
      </w:r>
      <w:r w:rsidRPr="00DC48AD">
        <w:rPr>
          <w:rFonts w:ascii="Times New Roman" w:eastAsia="MS Mincho" w:hAnsi="Times New Roman" w:cs="Times New Roman"/>
          <w:sz w:val="24"/>
          <w:szCs w:val="24"/>
          <w:lang w:val="es-MX"/>
        </w:rPr>
        <w:t xml:space="preserve"> </w:t>
      </w:r>
      <w:r w:rsidRPr="00DC48AD">
        <w:rPr>
          <w:rFonts w:ascii="Times New Roman" w:hAnsi="Times New Roman" w:cs="Times New Roman"/>
          <w:color w:val="000000"/>
          <w:sz w:val="24"/>
          <w:szCs w:val="24"/>
          <w:lang w:val="es-MX"/>
        </w:rPr>
        <w:t>como su rentabilidad, liquidez y sostenibilidad futura.</w:t>
      </w:r>
    </w:p>
    <w:p w14:paraId="4AFB8CF1" w14:textId="77777777" w:rsidR="00223CFF" w:rsidRPr="00DC48AD" w:rsidRDefault="00223CFF" w:rsidP="002342C4">
      <w:pPr>
        <w:pStyle w:val="Textosinformato"/>
        <w:spacing w:line="360" w:lineRule="auto"/>
        <w:ind w:left="567"/>
        <w:jc w:val="both"/>
        <w:rPr>
          <w:rFonts w:ascii="Times New Roman" w:eastAsia="MS Mincho" w:hAnsi="Times New Roman" w:cs="Times New Roman"/>
          <w:sz w:val="24"/>
          <w:szCs w:val="24"/>
          <w:lang w:val="es-MX"/>
        </w:rPr>
      </w:pPr>
    </w:p>
    <w:p w14:paraId="028B60E8" w14:textId="757028AC" w:rsidR="002342C4" w:rsidRPr="00DC48AD" w:rsidRDefault="00E412E0" w:rsidP="002342C4">
      <w:pPr>
        <w:pStyle w:val="Textosinformato"/>
        <w:spacing w:line="360" w:lineRule="auto"/>
        <w:ind w:left="567"/>
        <w:jc w:val="both"/>
        <w:rPr>
          <w:rFonts w:ascii="Times New Roman" w:eastAsia="MS Mincho" w:hAnsi="Times New Roman" w:cs="Times New Roman"/>
          <w:sz w:val="24"/>
          <w:szCs w:val="24"/>
          <w:lang w:val="es-MX"/>
        </w:rPr>
      </w:pPr>
      <w:r>
        <w:rPr>
          <w:rFonts w:ascii="Times New Roman" w:eastAsia="MS Mincho" w:hAnsi="Times New Roman" w:cs="Times New Roman"/>
          <w:sz w:val="24"/>
          <w:szCs w:val="24"/>
          <w:lang w:val="es-MX"/>
        </w:rPr>
        <w:t>La empresa tiene bien definido la importancia y lo que representa e</w:t>
      </w:r>
      <w:r w:rsidR="002342C4" w:rsidRPr="00DC48AD">
        <w:rPr>
          <w:rFonts w:ascii="Times New Roman" w:eastAsia="MS Mincho" w:hAnsi="Times New Roman" w:cs="Times New Roman"/>
          <w:sz w:val="24"/>
          <w:szCs w:val="24"/>
          <w:lang w:val="es-MX"/>
        </w:rPr>
        <w:t xml:space="preserve">l capital humano , sin embargo, existe falta del proceso adecuado para el reclutamiento, selección y contratación del personal idóneo para una empresa vitivinícola, se deben identificar las competencias laborales que actualmente se requieren, de acuerdo a los cambios inminentes que </w:t>
      </w:r>
      <w:r w:rsidR="003875CF">
        <w:rPr>
          <w:rFonts w:ascii="Times New Roman" w:eastAsia="MS Mincho" w:hAnsi="Times New Roman" w:cs="Times New Roman"/>
          <w:sz w:val="24"/>
          <w:szCs w:val="24"/>
          <w:lang w:val="es-MX"/>
        </w:rPr>
        <w:t>la pandemia</w:t>
      </w:r>
      <w:r w:rsidR="002342C4" w:rsidRPr="00DC48AD">
        <w:rPr>
          <w:rFonts w:ascii="Times New Roman" w:eastAsia="MS Mincho" w:hAnsi="Times New Roman" w:cs="Times New Roman"/>
          <w:sz w:val="24"/>
          <w:szCs w:val="24"/>
          <w:lang w:val="es-MX"/>
        </w:rPr>
        <w:t xml:space="preserve"> ha traído a los habitantes en general, así como, a los empresarios que se han visto en la necesidad de hacer ajustes de personal, económicos,</w:t>
      </w:r>
      <w:r w:rsidR="003875CF">
        <w:rPr>
          <w:rFonts w:ascii="Times New Roman" w:eastAsia="MS Mincho" w:hAnsi="Times New Roman" w:cs="Times New Roman"/>
          <w:sz w:val="24"/>
          <w:szCs w:val="24"/>
          <w:lang w:val="es-MX"/>
        </w:rPr>
        <w:t xml:space="preserve"> </w:t>
      </w:r>
      <w:r w:rsidR="002342C4" w:rsidRPr="00DC48AD">
        <w:rPr>
          <w:rFonts w:ascii="Times New Roman" w:eastAsia="MS Mincho" w:hAnsi="Times New Roman" w:cs="Times New Roman"/>
          <w:sz w:val="24"/>
          <w:szCs w:val="24"/>
          <w:lang w:val="es-MX"/>
        </w:rPr>
        <w:t xml:space="preserve">servicios, producción, insumos y proveedores. </w:t>
      </w:r>
    </w:p>
    <w:p w14:paraId="3811598E" w14:textId="77777777" w:rsidR="002342C4" w:rsidRPr="00DC48AD" w:rsidRDefault="002342C4" w:rsidP="002342C4">
      <w:pPr>
        <w:pStyle w:val="Textosinformato"/>
        <w:spacing w:line="360" w:lineRule="auto"/>
        <w:ind w:left="567"/>
        <w:jc w:val="both"/>
        <w:rPr>
          <w:rFonts w:ascii="Times New Roman" w:eastAsia="MS Mincho" w:hAnsi="Times New Roman" w:cs="Times New Roman"/>
          <w:sz w:val="24"/>
          <w:szCs w:val="24"/>
          <w:lang w:val="es-MX"/>
        </w:rPr>
      </w:pPr>
    </w:p>
    <w:p w14:paraId="0CA57C0D" w14:textId="73A0E477" w:rsidR="002342C4" w:rsidRPr="00DC48AD" w:rsidRDefault="00EB0B9D" w:rsidP="002342C4">
      <w:pPr>
        <w:pStyle w:val="Textosinformato"/>
        <w:spacing w:line="360" w:lineRule="auto"/>
        <w:ind w:left="567"/>
        <w:jc w:val="both"/>
        <w:rPr>
          <w:rFonts w:ascii="Times New Roman" w:eastAsia="MS Mincho" w:hAnsi="Times New Roman" w:cs="Times New Roman"/>
          <w:sz w:val="24"/>
          <w:szCs w:val="24"/>
          <w:lang w:val="es-MX"/>
        </w:rPr>
      </w:pPr>
      <w:r>
        <w:rPr>
          <w:rFonts w:ascii="Times New Roman" w:eastAsia="MS Mincho" w:hAnsi="Times New Roman" w:cs="Times New Roman"/>
          <w:sz w:val="24"/>
          <w:szCs w:val="24"/>
          <w:lang w:val="es-MX"/>
        </w:rPr>
        <w:t>La necesidad de desarrollar</w:t>
      </w:r>
      <w:r w:rsidR="002342C4" w:rsidRPr="00DC48AD">
        <w:rPr>
          <w:rFonts w:ascii="Times New Roman" w:eastAsia="MS Mincho" w:hAnsi="Times New Roman" w:cs="Times New Roman"/>
          <w:sz w:val="24"/>
          <w:szCs w:val="24"/>
          <w:lang w:val="es-MX"/>
        </w:rPr>
        <w:t xml:space="preserve"> un área de gestión humana, </w:t>
      </w:r>
      <w:r>
        <w:rPr>
          <w:rFonts w:ascii="Times New Roman" w:eastAsia="MS Mincho" w:hAnsi="Times New Roman" w:cs="Times New Roman"/>
          <w:sz w:val="24"/>
          <w:szCs w:val="24"/>
          <w:lang w:val="es-MX"/>
        </w:rPr>
        <w:t>radica en</w:t>
      </w:r>
      <w:r w:rsidR="002342C4" w:rsidRPr="00DC48AD">
        <w:rPr>
          <w:rFonts w:ascii="Times New Roman" w:eastAsia="MS Mincho" w:hAnsi="Times New Roman" w:cs="Times New Roman"/>
          <w:sz w:val="24"/>
          <w:szCs w:val="24"/>
          <w:lang w:val="es-MX"/>
        </w:rPr>
        <w:t xml:space="preserve"> el análisis de las competencias laborales con base </w:t>
      </w:r>
      <w:r>
        <w:rPr>
          <w:rFonts w:ascii="Times New Roman" w:eastAsia="MS Mincho" w:hAnsi="Times New Roman" w:cs="Times New Roman"/>
          <w:sz w:val="24"/>
          <w:szCs w:val="24"/>
          <w:lang w:val="es-MX"/>
        </w:rPr>
        <w:t>a</w:t>
      </w:r>
      <w:r w:rsidR="002342C4" w:rsidRPr="00DC48AD">
        <w:rPr>
          <w:rFonts w:ascii="Times New Roman" w:eastAsia="MS Mincho" w:hAnsi="Times New Roman" w:cs="Times New Roman"/>
          <w:sz w:val="24"/>
          <w:szCs w:val="24"/>
          <w:lang w:val="es-MX"/>
        </w:rPr>
        <w:t xml:space="preserve"> los perfiles de puesto, que permita tomar la decisión de contratar al personal adecuado para las actividades y funciones correspondientes a una empresa vitivinícola, con el compromiso en la adaptación digital y flexibilidad que predomina en la actualidad y como base para el futuro. </w:t>
      </w:r>
    </w:p>
    <w:p w14:paraId="4394B293" w14:textId="77777777" w:rsidR="002342C4" w:rsidRPr="00DC48AD" w:rsidRDefault="002342C4" w:rsidP="002342C4">
      <w:pPr>
        <w:pStyle w:val="Textosinformato"/>
        <w:spacing w:line="360" w:lineRule="auto"/>
        <w:ind w:left="567"/>
        <w:jc w:val="both"/>
        <w:rPr>
          <w:rFonts w:ascii="Times New Roman" w:eastAsia="MS Mincho" w:hAnsi="Times New Roman" w:cs="Times New Roman"/>
          <w:sz w:val="24"/>
          <w:szCs w:val="24"/>
          <w:lang w:val="es-MX"/>
        </w:rPr>
      </w:pPr>
    </w:p>
    <w:p w14:paraId="3A937F8E" w14:textId="43308E5D" w:rsidR="002342C4" w:rsidRPr="00DC48AD" w:rsidRDefault="000247C0" w:rsidP="002342C4">
      <w:pPr>
        <w:autoSpaceDE w:val="0"/>
        <w:autoSpaceDN w:val="0"/>
        <w:adjustRightInd w:val="0"/>
        <w:spacing w:line="360" w:lineRule="auto"/>
        <w:ind w:left="567"/>
        <w:jc w:val="both"/>
        <w:rPr>
          <w:color w:val="000000"/>
          <w:lang w:val="es-MX"/>
        </w:rPr>
      </w:pPr>
      <w:r>
        <w:rPr>
          <w:color w:val="000000"/>
          <w:lang w:val="es-MX"/>
        </w:rPr>
        <w:t>Es prioridad e</w:t>
      </w:r>
      <w:r w:rsidR="002342C4" w:rsidRPr="00DC48AD">
        <w:rPr>
          <w:color w:val="000000"/>
          <w:lang w:val="es-MX"/>
        </w:rPr>
        <w:t>stablecer los perfiles de puesto con las competencias laborales requeridas</w:t>
      </w:r>
      <w:r w:rsidR="00B21478">
        <w:rPr>
          <w:color w:val="000000"/>
          <w:lang w:val="es-MX"/>
        </w:rPr>
        <w:t>, con base a</w:t>
      </w:r>
      <w:r w:rsidR="002342C4" w:rsidRPr="00DC48AD">
        <w:rPr>
          <w:color w:val="000000"/>
          <w:lang w:val="es-MX"/>
        </w:rPr>
        <w:t xml:space="preserve"> los cambios tecnológicos, económicos, políticos y actitudes de la sociedad que enmarcan la flexibilidad de adaptación del capital humano a las nuevas necesidades de las </w:t>
      </w:r>
      <w:r w:rsidR="002342C4" w:rsidRPr="00DC48AD">
        <w:rPr>
          <w:color w:val="000000"/>
          <w:lang w:val="es-MX"/>
        </w:rPr>
        <w:lastRenderedPageBreak/>
        <w:t>empresas vitivinícolas, con el uso de herramientas digitales para gestionar el conocimiento en el capital humano de las empresas vitivinícolas.</w:t>
      </w:r>
    </w:p>
    <w:p w14:paraId="47912F5F" w14:textId="77777777" w:rsidR="002342C4" w:rsidRPr="00DC48AD" w:rsidRDefault="002342C4" w:rsidP="002342C4">
      <w:pPr>
        <w:autoSpaceDE w:val="0"/>
        <w:autoSpaceDN w:val="0"/>
        <w:adjustRightInd w:val="0"/>
        <w:spacing w:line="360" w:lineRule="auto"/>
        <w:ind w:left="567"/>
        <w:jc w:val="both"/>
        <w:rPr>
          <w:color w:val="000000"/>
          <w:lang w:val="es-MX"/>
        </w:rPr>
      </w:pPr>
    </w:p>
    <w:p w14:paraId="27D31F9D" w14:textId="418F0129" w:rsidR="002342C4" w:rsidRPr="00DC48AD" w:rsidRDefault="004363D2" w:rsidP="002342C4">
      <w:pPr>
        <w:autoSpaceDE w:val="0"/>
        <w:autoSpaceDN w:val="0"/>
        <w:adjustRightInd w:val="0"/>
        <w:spacing w:line="360" w:lineRule="auto"/>
        <w:ind w:left="567"/>
        <w:jc w:val="both"/>
        <w:rPr>
          <w:rFonts w:eastAsia="MS Mincho"/>
          <w:lang w:val="es-MX"/>
        </w:rPr>
      </w:pPr>
      <w:r>
        <w:rPr>
          <w:color w:val="000000"/>
          <w:lang w:val="es-MX"/>
        </w:rPr>
        <w:t>L</w:t>
      </w:r>
      <w:r w:rsidR="002342C4" w:rsidRPr="00DC48AD">
        <w:rPr>
          <w:color w:val="000000"/>
          <w:lang w:val="es-MX"/>
        </w:rPr>
        <w:t xml:space="preserve">a información que se genera en cada una de las áreas de la empresa, ya sea cuantitativo o cualitativo, </w:t>
      </w:r>
      <w:r w:rsidR="001759AF">
        <w:rPr>
          <w:color w:val="000000"/>
          <w:lang w:val="es-MX"/>
        </w:rPr>
        <w:t>debe ser registrada en un</w:t>
      </w:r>
      <w:r w:rsidR="007515AC">
        <w:rPr>
          <w:color w:val="000000"/>
          <w:lang w:val="es-MX"/>
        </w:rPr>
        <w:t xml:space="preserve"> base de datos</w:t>
      </w:r>
      <w:r w:rsidR="001759AF">
        <w:rPr>
          <w:color w:val="000000"/>
          <w:lang w:val="es-MX"/>
        </w:rPr>
        <w:t xml:space="preserve"> </w:t>
      </w:r>
      <w:r w:rsidR="002342C4" w:rsidRPr="00DC48AD">
        <w:rPr>
          <w:color w:val="000000"/>
          <w:lang w:val="es-MX"/>
        </w:rPr>
        <w:t>que permit</w:t>
      </w:r>
      <w:r w:rsidR="007515AC">
        <w:rPr>
          <w:color w:val="000000"/>
          <w:lang w:val="es-MX"/>
        </w:rPr>
        <w:t xml:space="preserve">a </w:t>
      </w:r>
      <w:r w:rsidR="002342C4" w:rsidRPr="00DC48AD">
        <w:rPr>
          <w:color w:val="000000"/>
          <w:lang w:val="es-MX"/>
        </w:rPr>
        <w:t xml:space="preserve">identificar su posición actual </w:t>
      </w:r>
      <w:r w:rsidR="003357CB" w:rsidRPr="00DC48AD">
        <w:rPr>
          <w:color w:val="000000"/>
          <w:lang w:val="es-MX"/>
        </w:rPr>
        <w:t>y,</w:t>
      </w:r>
      <w:r w:rsidR="002342C4" w:rsidRPr="00DC48AD">
        <w:rPr>
          <w:color w:val="000000"/>
          <w:lang w:val="es-MX"/>
        </w:rPr>
        <w:t xml:space="preserve"> en consecuencia, con los datos históricos, estadísticos e indicadores planear estratégicamente, tomar decisiones y cumplir objetivos, que impacten el desarrollo dentro de la empresa y la satisfacción del cliente.  </w:t>
      </w:r>
    </w:p>
    <w:p w14:paraId="6970842D" w14:textId="77777777" w:rsidR="002342C4" w:rsidRPr="00DC48AD" w:rsidRDefault="002342C4" w:rsidP="002342C4">
      <w:pPr>
        <w:pStyle w:val="Textosinformato"/>
        <w:spacing w:line="360" w:lineRule="auto"/>
        <w:ind w:left="567"/>
        <w:jc w:val="both"/>
        <w:rPr>
          <w:rFonts w:ascii="Times New Roman" w:eastAsia="MS Mincho" w:hAnsi="Times New Roman" w:cs="Times New Roman"/>
          <w:sz w:val="24"/>
          <w:szCs w:val="24"/>
          <w:lang w:val="es-MX"/>
        </w:rPr>
      </w:pPr>
    </w:p>
    <w:p w14:paraId="3608A000" w14:textId="7405E5D0" w:rsidR="002342C4" w:rsidRDefault="00996459" w:rsidP="002779C0">
      <w:pPr>
        <w:pStyle w:val="Textosinformato"/>
        <w:spacing w:line="360" w:lineRule="auto"/>
        <w:ind w:left="567"/>
        <w:jc w:val="both"/>
        <w:rPr>
          <w:rFonts w:ascii="Times New Roman" w:hAnsi="Times New Roman" w:cs="Times New Roman"/>
          <w:color w:val="000000"/>
          <w:sz w:val="24"/>
          <w:szCs w:val="24"/>
          <w:lang w:val="es-MX"/>
        </w:rPr>
      </w:pPr>
      <w:r>
        <w:rPr>
          <w:rFonts w:ascii="Times New Roman" w:hAnsi="Times New Roman" w:cs="Times New Roman"/>
          <w:color w:val="000000"/>
          <w:sz w:val="24"/>
          <w:szCs w:val="24"/>
          <w:lang w:val="es-MX"/>
        </w:rPr>
        <w:t>Las empresas v</w:t>
      </w:r>
      <w:r w:rsidR="002342C4" w:rsidRPr="00DC48AD">
        <w:rPr>
          <w:rFonts w:ascii="Times New Roman" w:hAnsi="Times New Roman" w:cs="Times New Roman"/>
          <w:color w:val="000000"/>
          <w:sz w:val="24"/>
          <w:szCs w:val="24"/>
          <w:lang w:val="es-MX"/>
        </w:rPr>
        <w:t>itivinícolas</w:t>
      </w:r>
      <w:r>
        <w:rPr>
          <w:rFonts w:ascii="Times New Roman" w:hAnsi="Times New Roman" w:cs="Times New Roman"/>
          <w:color w:val="000000"/>
          <w:sz w:val="24"/>
          <w:szCs w:val="24"/>
          <w:lang w:val="es-MX"/>
        </w:rPr>
        <w:t xml:space="preserve"> con la situación actual, </w:t>
      </w:r>
      <w:r w:rsidR="006267FA">
        <w:rPr>
          <w:rFonts w:ascii="Times New Roman" w:hAnsi="Times New Roman" w:cs="Times New Roman"/>
          <w:color w:val="000000"/>
          <w:sz w:val="24"/>
          <w:szCs w:val="24"/>
          <w:lang w:val="es-MX"/>
        </w:rPr>
        <w:t xml:space="preserve">se les recomienda </w:t>
      </w:r>
      <w:r>
        <w:rPr>
          <w:rFonts w:ascii="Times New Roman" w:hAnsi="Times New Roman" w:cs="Times New Roman"/>
          <w:color w:val="000000"/>
          <w:sz w:val="24"/>
          <w:szCs w:val="24"/>
          <w:lang w:val="es-MX"/>
        </w:rPr>
        <w:t xml:space="preserve">enfocarse a </w:t>
      </w:r>
      <w:r w:rsidR="002342C4" w:rsidRPr="00DC48AD">
        <w:rPr>
          <w:rFonts w:ascii="Times New Roman" w:hAnsi="Times New Roman" w:cs="Times New Roman"/>
          <w:color w:val="000000"/>
          <w:sz w:val="24"/>
          <w:szCs w:val="24"/>
          <w:lang w:val="es-MX"/>
        </w:rPr>
        <w:t>fortalecer el</w:t>
      </w:r>
      <w:r w:rsidR="009247ED">
        <w:rPr>
          <w:rFonts w:ascii="Times New Roman" w:hAnsi="Times New Roman" w:cs="Times New Roman"/>
          <w:color w:val="000000"/>
          <w:sz w:val="24"/>
          <w:szCs w:val="24"/>
          <w:lang w:val="es-MX"/>
        </w:rPr>
        <w:t xml:space="preserve"> sector</w:t>
      </w:r>
      <w:r w:rsidR="002342C4" w:rsidRPr="00DC48AD">
        <w:rPr>
          <w:rFonts w:ascii="Times New Roman" w:hAnsi="Times New Roman" w:cs="Times New Roman"/>
          <w:color w:val="000000"/>
          <w:sz w:val="24"/>
          <w:szCs w:val="24"/>
          <w:lang w:val="es-MX"/>
        </w:rPr>
        <w:t xml:space="preserve"> </w:t>
      </w:r>
      <w:r>
        <w:rPr>
          <w:rFonts w:ascii="Times New Roman" w:hAnsi="Times New Roman" w:cs="Times New Roman"/>
          <w:color w:val="000000"/>
          <w:sz w:val="24"/>
          <w:szCs w:val="24"/>
          <w:lang w:val="es-MX"/>
        </w:rPr>
        <w:t>turismo</w:t>
      </w:r>
      <w:r w:rsidR="002342C4" w:rsidRPr="00DC48AD">
        <w:rPr>
          <w:rFonts w:ascii="Times New Roman" w:hAnsi="Times New Roman" w:cs="Times New Roman"/>
          <w:color w:val="000000"/>
          <w:sz w:val="24"/>
          <w:szCs w:val="24"/>
          <w:lang w:val="es-MX"/>
        </w:rPr>
        <w:t xml:space="preserve"> con la optimización de protocolos sanitarios para sus diversas actividades como recorridos, catas y venta de botellas de vino, la importancia de aplicar medidas de bioseguridad radica en prevenir contagios del virus denominado COVID-19 entre los clientes y trabajadores de las vitivinícolas, protegiendo la salud y bienestar de cada visitante y personal laboral. </w:t>
      </w:r>
    </w:p>
    <w:p w14:paraId="214E4E88" w14:textId="77777777" w:rsidR="002779C0" w:rsidRPr="00DC48AD" w:rsidRDefault="002779C0" w:rsidP="002779C0">
      <w:pPr>
        <w:pStyle w:val="Textosinformato"/>
        <w:spacing w:line="360" w:lineRule="auto"/>
        <w:ind w:left="567"/>
        <w:jc w:val="both"/>
        <w:rPr>
          <w:rFonts w:ascii="Times New Roman" w:hAnsi="Times New Roman" w:cs="Times New Roman"/>
          <w:color w:val="000000"/>
          <w:sz w:val="24"/>
          <w:szCs w:val="24"/>
          <w:lang w:val="es-MX"/>
        </w:rPr>
      </w:pPr>
    </w:p>
    <w:p w14:paraId="50313A9D" w14:textId="77777777" w:rsidR="005434F3" w:rsidRDefault="0072709C" w:rsidP="005434F3">
      <w:pPr>
        <w:pStyle w:val="Textosinformato"/>
        <w:spacing w:line="360" w:lineRule="auto"/>
        <w:ind w:left="567"/>
        <w:jc w:val="both"/>
        <w:rPr>
          <w:rFonts w:ascii="Times New Roman" w:hAnsi="Times New Roman" w:cs="Times New Roman"/>
          <w:color w:val="000000"/>
          <w:sz w:val="24"/>
          <w:szCs w:val="24"/>
          <w:lang w:val="es-MX"/>
        </w:rPr>
      </w:pPr>
      <w:r>
        <w:rPr>
          <w:rFonts w:ascii="Times New Roman" w:hAnsi="Times New Roman" w:cs="Times New Roman"/>
          <w:color w:val="000000"/>
          <w:sz w:val="24"/>
          <w:szCs w:val="24"/>
          <w:lang w:val="es-MX"/>
        </w:rPr>
        <w:t xml:space="preserve">Se sugiere un proceso para el acceso a los visitantes, como </w:t>
      </w:r>
      <w:r w:rsidR="002342C4" w:rsidRPr="00DC48AD">
        <w:rPr>
          <w:rFonts w:ascii="Times New Roman" w:hAnsi="Times New Roman" w:cs="Times New Roman"/>
          <w:color w:val="000000"/>
          <w:sz w:val="24"/>
          <w:szCs w:val="24"/>
          <w:lang w:val="es-MX"/>
        </w:rPr>
        <w:t xml:space="preserve">protocolo de bioseguridad para las empresas vitivinícolas, </w:t>
      </w:r>
      <w:r w:rsidR="00CD68D8">
        <w:rPr>
          <w:rFonts w:ascii="Times New Roman" w:hAnsi="Times New Roman" w:cs="Times New Roman"/>
          <w:color w:val="000000"/>
          <w:sz w:val="24"/>
          <w:szCs w:val="24"/>
          <w:lang w:val="es-MX"/>
        </w:rPr>
        <w:t xml:space="preserve">que </w:t>
      </w:r>
      <w:r w:rsidR="002342C4" w:rsidRPr="00DC48AD">
        <w:rPr>
          <w:rFonts w:ascii="Times New Roman" w:hAnsi="Times New Roman" w:cs="Times New Roman"/>
          <w:color w:val="000000"/>
          <w:sz w:val="24"/>
          <w:szCs w:val="24"/>
          <w:lang w:val="es-MX"/>
        </w:rPr>
        <w:t>se enfo</w:t>
      </w:r>
      <w:r w:rsidR="00CD68D8">
        <w:rPr>
          <w:rFonts w:ascii="Times New Roman" w:hAnsi="Times New Roman" w:cs="Times New Roman"/>
          <w:color w:val="000000"/>
          <w:sz w:val="24"/>
          <w:szCs w:val="24"/>
          <w:lang w:val="es-MX"/>
        </w:rPr>
        <w:t>que</w:t>
      </w:r>
      <w:r w:rsidR="002342C4" w:rsidRPr="00DC48AD">
        <w:rPr>
          <w:rFonts w:ascii="Times New Roman" w:hAnsi="Times New Roman" w:cs="Times New Roman"/>
          <w:color w:val="000000"/>
          <w:sz w:val="24"/>
          <w:szCs w:val="24"/>
          <w:lang w:val="es-MX"/>
        </w:rPr>
        <w:t xml:space="preserve"> en la limpieza, prevención, y desinfección de las instalaciones, áreas comunes y transporte turístico. </w:t>
      </w:r>
    </w:p>
    <w:p w14:paraId="74B5CF2B" w14:textId="77777777" w:rsidR="005434F3" w:rsidRDefault="005434F3" w:rsidP="005434F3">
      <w:pPr>
        <w:pStyle w:val="Textosinformato"/>
        <w:spacing w:line="360" w:lineRule="auto"/>
        <w:ind w:left="567"/>
        <w:jc w:val="both"/>
        <w:rPr>
          <w:rFonts w:ascii="Times New Roman" w:hAnsi="Times New Roman" w:cs="Times New Roman"/>
          <w:color w:val="000000"/>
          <w:sz w:val="24"/>
          <w:szCs w:val="24"/>
          <w:lang w:val="es-MX"/>
        </w:rPr>
      </w:pPr>
    </w:p>
    <w:p w14:paraId="05406156" w14:textId="77777777" w:rsidR="005434F3" w:rsidRDefault="002342C4" w:rsidP="005434F3">
      <w:pPr>
        <w:pStyle w:val="Textosinformato"/>
        <w:numPr>
          <w:ilvl w:val="0"/>
          <w:numId w:val="9"/>
        </w:numPr>
        <w:spacing w:line="360" w:lineRule="auto"/>
        <w:jc w:val="both"/>
        <w:rPr>
          <w:rFonts w:ascii="Times New Roman" w:hAnsi="Times New Roman" w:cs="Times New Roman"/>
          <w:color w:val="000000"/>
          <w:sz w:val="24"/>
          <w:szCs w:val="24"/>
          <w:lang w:val="es-MX"/>
        </w:rPr>
      </w:pPr>
      <w:r w:rsidRPr="00DC48AD">
        <w:rPr>
          <w:rFonts w:ascii="Times New Roman" w:eastAsia="MS Mincho" w:hAnsi="Times New Roman" w:cs="Times New Roman"/>
          <w:sz w:val="24"/>
          <w:szCs w:val="24"/>
          <w:lang w:val="es-MX"/>
        </w:rPr>
        <w:t>Filtro salubre en el acceso principal para visitantes, personal, proveedores, que implica proporcionar gel antibacterial, toma de temperatura, cubreboca y consulta de detección de síntomas, con la finalidad de evitar contagios.</w:t>
      </w:r>
    </w:p>
    <w:p w14:paraId="1CE1B86E" w14:textId="77777777" w:rsidR="005434F3" w:rsidRDefault="002342C4" w:rsidP="005434F3">
      <w:pPr>
        <w:pStyle w:val="Textosinformato"/>
        <w:numPr>
          <w:ilvl w:val="0"/>
          <w:numId w:val="9"/>
        </w:numPr>
        <w:spacing w:line="360" w:lineRule="auto"/>
        <w:jc w:val="both"/>
        <w:rPr>
          <w:rFonts w:ascii="Times New Roman" w:hAnsi="Times New Roman" w:cs="Times New Roman"/>
          <w:color w:val="000000"/>
          <w:sz w:val="24"/>
          <w:szCs w:val="24"/>
          <w:lang w:val="es-MX"/>
        </w:rPr>
      </w:pPr>
      <w:r w:rsidRPr="005434F3">
        <w:rPr>
          <w:rFonts w:ascii="Times New Roman" w:eastAsia="MS Mincho" w:hAnsi="Times New Roman" w:cs="Times New Roman"/>
          <w:sz w:val="24"/>
          <w:szCs w:val="24"/>
          <w:lang w:val="es-MX"/>
        </w:rPr>
        <w:t xml:space="preserve">Todo el personal </w:t>
      </w:r>
      <w:r w:rsidR="00426642" w:rsidRPr="005434F3">
        <w:rPr>
          <w:rFonts w:ascii="Times New Roman" w:eastAsia="MS Mincho" w:hAnsi="Times New Roman" w:cs="Times New Roman"/>
          <w:sz w:val="24"/>
          <w:szCs w:val="24"/>
          <w:lang w:val="es-MX"/>
        </w:rPr>
        <w:t xml:space="preserve">debe </w:t>
      </w:r>
      <w:r w:rsidRPr="005434F3">
        <w:rPr>
          <w:rFonts w:ascii="Times New Roman" w:eastAsia="MS Mincho" w:hAnsi="Times New Roman" w:cs="Times New Roman"/>
          <w:sz w:val="24"/>
          <w:szCs w:val="24"/>
          <w:lang w:val="es-MX"/>
        </w:rPr>
        <w:t>utiliza</w:t>
      </w:r>
      <w:r w:rsidR="00426642" w:rsidRPr="005434F3">
        <w:rPr>
          <w:rFonts w:ascii="Times New Roman" w:eastAsia="MS Mincho" w:hAnsi="Times New Roman" w:cs="Times New Roman"/>
          <w:sz w:val="24"/>
          <w:szCs w:val="24"/>
          <w:lang w:val="es-MX"/>
        </w:rPr>
        <w:t>r</w:t>
      </w:r>
      <w:r w:rsidRPr="005434F3">
        <w:rPr>
          <w:rFonts w:ascii="Times New Roman" w:eastAsia="MS Mincho" w:hAnsi="Times New Roman" w:cs="Times New Roman"/>
          <w:sz w:val="24"/>
          <w:szCs w:val="24"/>
          <w:lang w:val="es-MX"/>
        </w:rPr>
        <w:t xml:space="preserve"> el equipo de protección correspondiente: cubreboca, careta y guantes de látex.</w:t>
      </w:r>
    </w:p>
    <w:p w14:paraId="051CDF49" w14:textId="77777777" w:rsidR="005434F3" w:rsidRDefault="002342C4" w:rsidP="005434F3">
      <w:pPr>
        <w:pStyle w:val="Textosinformato"/>
        <w:numPr>
          <w:ilvl w:val="0"/>
          <w:numId w:val="9"/>
        </w:numPr>
        <w:spacing w:line="360" w:lineRule="auto"/>
        <w:jc w:val="both"/>
        <w:rPr>
          <w:rFonts w:ascii="Times New Roman" w:hAnsi="Times New Roman" w:cs="Times New Roman"/>
          <w:color w:val="000000"/>
          <w:sz w:val="24"/>
          <w:szCs w:val="24"/>
          <w:lang w:val="es-MX"/>
        </w:rPr>
      </w:pPr>
      <w:r w:rsidRPr="005434F3">
        <w:rPr>
          <w:rFonts w:ascii="Times New Roman" w:eastAsia="MS Mincho" w:hAnsi="Times New Roman" w:cs="Times New Roman"/>
          <w:sz w:val="24"/>
          <w:szCs w:val="24"/>
          <w:lang w:val="es-MX"/>
        </w:rPr>
        <w:t xml:space="preserve">Se aplican protocolos de limpieza y desinfección frecuentemente en las áreas comunes, instalaciones y transporte turístico. </w:t>
      </w:r>
    </w:p>
    <w:p w14:paraId="0DCD89B6" w14:textId="6FE6D240" w:rsidR="002342C4" w:rsidRPr="005434F3" w:rsidRDefault="002342C4" w:rsidP="005434F3">
      <w:pPr>
        <w:pStyle w:val="Textosinformato"/>
        <w:numPr>
          <w:ilvl w:val="0"/>
          <w:numId w:val="9"/>
        </w:numPr>
        <w:spacing w:line="360" w:lineRule="auto"/>
        <w:jc w:val="both"/>
        <w:rPr>
          <w:rFonts w:ascii="Times New Roman" w:hAnsi="Times New Roman" w:cs="Times New Roman"/>
          <w:color w:val="000000"/>
          <w:sz w:val="24"/>
          <w:szCs w:val="24"/>
          <w:lang w:val="es-MX"/>
        </w:rPr>
      </w:pPr>
      <w:r w:rsidRPr="005434F3">
        <w:rPr>
          <w:rFonts w:ascii="Times New Roman" w:eastAsia="MS Mincho" w:hAnsi="Times New Roman" w:cs="Times New Roman"/>
          <w:sz w:val="24"/>
          <w:szCs w:val="24"/>
          <w:lang w:val="es-MX"/>
        </w:rPr>
        <w:t xml:space="preserve">Respetar siempre la sana distancia y limitando la cantidad de personas en áreas públicas. </w:t>
      </w:r>
    </w:p>
    <w:p w14:paraId="2128CC28" w14:textId="77777777" w:rsidR="002342C4" w:rsidRPr="00DC48AD" w:rsidRDefault="002342C4" w:rsidP="002342C4">
      <w:pPr>
        <w:pStyle w:val="Textosinformato"/>
        <w:spacing w:line="360" w:lineRule="auto"/>
        <w:ind w:left="567"/>
        <w:jc w:val="both"/>
        <w:rPr>
          <w:rFonts w:ascii="Times New Roman" w:eastAsia="MS Mincho" w:hAnsi="Times New Roman" w:cs="Times New Roman"/>
          <w:sz w:val="24"/>
          <w:szCs w:val="24"/>
          <w:lang w:val="es-MX"/>
        </w:rPr>
      </w:pPr>
    </w:p>
    <w:p w14:paraId="78DB8F0C" w14:textId="39512C1E" w:rsidR="005C1920" w:rsidRPr="000E6BEF" w:rsidRDefault="00EE4C19" w:rsidP="000E6BEF">
      <w:pPr>
        <w:pStyle w:val="Textosinformato"/>
        <w:spacing w:line="360" w:lineRule="auto"/>
        <w:ind w:left="567"/>
        <w:jc w:val="both"/>
        <w:rPr>
          <w:rFonts w:ascii="Times New Roman" w:eastAsia="MS Mincho" w:hAnsi="Times New Roman" w:cs="Times New Roman"/>
          <w:sz w:val="24"/>
          <w:szCs w:val="24"/>
          <w:lang w:val="es-MX"/>
        </w:rPr>
      </w:pPr>
      <w:r>
        <w:rPr>
          <w:rFonts w:ascii="Times New Roman" w:eastAsia="MS Mincho" w:hAnsi="Times New Roman" w:cs="Times New Roman"/>
          <w:sz w:val="24"/>
          <w:szCs w:val="24"/>
          <w:lang w:val="es-MX"/>
        </w:rPr>
        <w:lastRenderedPageBreak/>
        <w:t>Acentuar</w:t>
      </w:r>
      <w:r w:rsidR="002342C4" w:rsidRPr="00DC48AD">
        <w:rPr>
          <w:rFonts w:ascii="Times New Roman" w:eastAsia="MS Mincho" w:hAnsi="Times New Roman" w:cs="Times New Roman"/>
          <w:sz w:val="24"/>
          <w:szCs w:val="24"/>
          <w:lang w:val="es-MX"/>
        </w:rPr>
        <w:t xml:space="preserve"> las medidas de salud e higiene, permitirá que los visitantes disfruten de los productos y servicios </w:t>
      </w:r>
      <w:r w:rsidR="00A943C2">
        <w:rPr>
          <w:rFonts w:ascii="Times New Roman" w:eastAsia="MS Mincho" w:hAnsi="Times New Roman" w:cs="Times New Roman"/>
          <w:sz w:val="24"/>
          <w:szCs w:val="24"/>
          <w:lang w:val="es-MX"/>
        </w:rPr>
        <w:t>que ofrecen</w:t>
      </w:r>
      <w:r w:rsidR="002342C4" w:rsidRPr="00DC48AD">
        <w:rPr>
          <w:rFonts w:ascii="Times New Roman" w:eastAsia="MS Mincho" w:hAnsi="Times New Roman" w:cs="Times New Roman"/>
          <w:sz w:val="24"/>
          <w:szCs w:val="24"/>
          <w:lang w:val="es-MX"/>
        </w:rPr>
        <w:t>, con el compromiso responsable y social de las empresas vitivinícolas</w:t>
      </w:r>
      <w:r>
        <w:rPr>
          <w:rFonts w:ascii="Times New Roman" w:eastAsia="MS Mincho" w:hAnsi="Times New Roman" w:cs="Times New Roman"/>
          <w:sz w:val="24"/>
          <w:szCs w:val="24"/>
          <w:lang w:val="es-MX"/>
        </w:rPr>
        <w:t xml:space="preserve">, para mitigar y contener la expansión del virus. </w:t>
      </w:r>
    </w:p>
    <w:p w14:paraId="187C56B1" w14:textId="188EE965" w:rsidR="00F40C07" w:rsidRDefault="00C63CE0" w:rsidP="00C63CE0">
      <w:pPr>
        <w:tabs>
          <w:tab w:val="left" w:pos="7575"/>
        </w:tabs>
        <w:spacing w:line="360" w:lineRule="auto"/>
        <w:rPr>
          <w:b/>
          <w:color w:val="244061"/>
          <w:sz w:val="28"/>
          <w:lang w:val="es-MX"/>
        </w:rPr>
      </w:pPr>
      <w:r>
        <w:rPr>
          <w:b/>
          <w:color w:val="244061"/>
          <w:sz w:val="28"/>
          <w:lang w:val="es-MX"/>
        </w:rPr>
        <w:tab/>
      </w:r>
    </w:p>
    <w:p w14:paraId="15DA16C1" w14:textId="0E4C1989" w:rsidR="004B3E3E" w:rsidRDefault="005C1920" w:rsidP="00716F81">
      <w:pPr>
        <w:spacing w:line="360" w:lineRule="auto"/>
        <w:rPr>
          <w:b/>
          <w:color w:val="244061"/>
          <w:sz w:val="28"/>
          <w:lang w:val="es-MX"/>
        </w:rPr>
      </w:pPr>
      <w:r w:rsidRPr="00DC48AD">
        <w:rPr>
          <w:b/>
          <w:color w:val="244061"/>
          <w:sz w:val="28"/>
          <w:lang w:val="es-MX"/>
        </w:rPr>
        <w:t xml:space="preserve">Referencias </w:t>
      </w:r>
    </w:p>
    <w:p w14:paraId="022B3D7B" w14:textId="77777777" w:rsidR="00716F81" w:rsidRPr="00A75E8D" w:rsidRDefault="00716F81" w:rsidP="00716F81">
      <w:pPr>
        <w:spacing w:line="360" w:lineRule="auto"/>
        <w:rPr>
          <w:szCs w:val="20"/>
          <w:lang w:val="es-MX"/>
        </w:rPr>
      </w:pPr>
    </w:p>
    <w:p w14:paraId="1E511AB4" w14:textId="77777777" w:rsidR="004B3E3E" w:rsidRPr="00DC48AD" w:rsidRDefault="004B3E3E" w:rsidP="00EE6DCD">
      <w:pPr>
        <w:pStyle w:val="Bibliografa"/>
        <w:ind w:left="567" w:hanging="567"/>
        <w:jc w:val="both"/>
        <w:rPr>
          <w:rFonts w:ascii="Times New Roman" w:hAnsi="Times New Roman"/>
          <w:noProof/>
          <w:szCs w:val="24"/>
          <w:lang w:val="es-MX"/>
        </w:rPr>
      </w:pPr>
      <w:r w:rsidRPr="00DC48AD">
        <w:rPr>
          <w:rFonts w:ascii="Times New Roman" w:hAnsi="Times New Roman"/>
          <w:szCs w:val="24"/>
          <w:lang w:val="es-MX"/>
        </w:rPr>
        <w:fldChar w:fldCharType="begin"/>
      </w:r>
      <w:r w:rsidRPr="00DC48AD">
        <w:rPr>
          <w:rFonts w:ascii="Times New Roman" w:hAnsi="Times New Roman"/>
          <w:szCs w:val="24"/>
          <w:lang w:val="es-MX"/>
        </w:rPr>
        <w:instrText xml:space="preserve"> BIBLIOGRAPHY  \l 2058 </w:instrText>
      </w:r>
      <w:r w:rsidRPr="00DC48AD">
        <w:rPr>
          <w:rFonts w:ascii="Times New Roman" w:hAnsi="Times New Roman"/>
          <w:szCs w:val="24"/>
          <w:lang w:val="es-MX"/>
        </w:rPr>
        <w:fldChar w:fldCharType="separate"/>
      </w:r>
      <w:r w:rsidRPr="00DC48AD">
        <w:rPr>
          <w:rFonts w:ascii="Times New Roman" w:hAnsi="Times New Roman"/>
          <w:noProof/>
          <w:szCs w:val="24"/>
          <w:lang w:val="es-MX"/>
        </w:rPr>
        <w:t xml:space="preserve">ABC. (25 de Julio de 2012). </w:t>
      </w:r>
      <w:r w:rsidRPr="00DC48AD">
        <w:rPr>
          <w:rFonts w:ascii="Times New Roman" w:hAnsi="Times New Roman"/>
          <w:i/>
          <w:iCs/>
          <w:noProof/>
          <w:szCs w:val="24"/>
          <w:lang w:val="es-MX"/>
        </w:rPr>
        <w:t>ABC en el Este</w:t>
      </w:r>
      <w:r w:rsidRPr="00DC48AD">
        <w:rPr>
          <w:rFonts w:ascii="Times New Roman" w:hAnsi="Times New Roman"/>
          <w:noProof/>
          <w:szCs w:val="24"/>
          <w:lang w:val="es-MX"/>
        </w:rPr>
        <w:t>. Obtenido de ABC en el Este: https://www.abc.com.py/edicion-impresa/suplementos/abc-revista/definir-competencias-1646654.html</w:t>
      </w:r>
    </w:p>
    <w:p w14:paraId="287A1C9F" w14:textId="77777777" w:rsidR="004B3E3E" w:rsidRPr="00DC48AD" w:rsidRDefault="004B3E3E" w:rsidP="00EE6DCD">
      <w:pPr>
        <w:ind w:left="567" w:hanging="567"/>
        <w:jc w:val="both"/>
        <w:rPr>
          <w:lang w:val="es-MX"/>
        </w:rPr>
      </w:pPr>
    </w:p>
    <w:p w14:paraId="6FA8C033" w14:textId="77777777" w:rsidR="004B3E3E" w:rsidRPr="00DC48AD" w:rsidRDefault="004B3E3E" w:rsidP="00EE6DCD">
      <w:pPr>
        <w:pStyle w:val="Bibliografa"/>
        <w:ind w:left="567" w:hanging="567"/>
        <w:jc w:val="both"/>
        <w:rPr>
          <w:rFonts w:ascii="Times New Roman" w:hAnsi="Times New Roman"/>
          <w:noProof/>
          <w:szCs w:val="24"/>
          <w:lang w:val="es-MX"/>
        </w:rPr>
      </w:pPr>
      <w:r w:rsidRPr="00A045FF">
        <w:rPr>
          <w:rFonts w:ascii="Times New Roman" w:hAnsi="Times New Roman"/>
          <w:noProof/>
          <w:szCs w:val="24"/>
          <w:lang w:val="en-US"/>
        </w:rPr>
        <w:t xml:space="preserve">Altmann, J. L. (2019). </w:t>
      </w:r>
      <w:r w:rsidRPr="00A045FF">
        <w:rPr>
          <w:rFonts w:ascii="Times New Roman" w:hAnsi="Times New Roman"/>
          <w:i/>
          <w:iCs/>
          <w:noProof/>
          <w:szCs w:val="24"/>
          <w:lang w:val="en-US"/>
        </w:rPr>
        <w:t>Bizneo Blog</w:t>
      </w:r>
      <w:r w:rsidRPr="00A045FF">
        <w:rPr>
          <w:rFonts w:ascii="Times New Roman" w:hAnsi="Times New Roman"/>
          <w:noProof/>
          <w:szCs w:val="24"/>
          <w:lang w:val="en-US"/>
        </w:rPr>
        <w:t xml:space="preserve">. </w:t>
      </w:r>
      <w:r w:rsidRPr="00DC48AD">
        <w:rPr>
          <w:rFonts w:ascii="Times New Roman" w:hAnsi="Times New Roman"/>
          <w:noProof/>
          <w:szCs w:val="24"/>
          <w:lang w:val="es-MX"/>
        </w:rPr>
        <w:t>Obtenido de Bizneo Blog: https://www.bizneo.com/blog/tipos-de-competencias-laborales/</w:t>
      </w:r>
    </w:p>
    <w:p w14:paraId="37E24676" w14:textId="77777777" w:rsidR="004B3E3E" w:rsidRPr="00DC48AD" w:rsidRDefault="004B3E3E" w:rsidP="00EE6DCD">
      <w:pPr>
        <w:ind w:left="567" w:hanging="567"/>
        <w:jc w:val="both"/>
        <w:rPr>
          <w:lang w:val="es-MX"/>
        </w:rPr>
      </w:pPr>
    </w:p>
    <w:p w14:paraId="69C514C2" w14:textId="43DEE71E" w:rsidR="00E16543" w:rsidRDefault="00E16543" w:rsidP="004354C8">
      <w:pPr>
        <w:pStyle w:val="Bibliografa"/>
        <w:ind w:left="567" w:hanging="567"/>
        <w:jc w:val="both"/>
        <w:rPr>
          <w:rFonts w:ascii="Times New Roman" w:hAnsi="Times New Roman"/>
          <w:noProof/>
          <w:szCs w:val="24"/>
          <w:lang w:val="es-MX"/>
        </w:rPr>
      </w:pPr>
      <w:r>
        <w:rPr>
          <w:rFonts w:ascii="Times New Roman" w:hAnsi="Times New Roman"/>
          <w:noProof/>
          <w:szCs w:val="24"/>
          <w:lang w:val="es-MX"/>
        </w:rPr>
        <w:t>Armas,</w:t>
      </w:r>
      <w:r w:rsidR="002F73C2">
        <w:rPr>
          <w:rFonts w:ascii="Times New Roman" w:hAnsi="Times New Roman"/>
          <w:noProof/>
          <w:szCs w:val="24"/>
          <w:lang w:val="es-MX"/>
        </w:rPr>
        <w:t xml:space="preserve"> </w:t>
      </w:r>
      <w:r>
        <w:rPr>
          <w:rFonts w:ascii="Times New Roman" w:hAnsi="Times New Roman"/>
          <w:noProof/>
          <w:szCs w:val="24"/>
          <w:lang w:val="es-MX"/>
        </w:rPr>
        <w:t xml:space="preserve">Y., Llanos, M., Traverso, P. (2017). </w:t>
      </w:r>
      <w:r w:rsidRPr="00E16543">
        <w:rPr>
          <w:rFonts w:ascii="Times New Roman" w:hAnsi="Times New Roman"/>
          <w:i/>
          <w:iCs/>
          <w:noProof/>
          <w:szCs w:val="24"/>
          <w:lang w:val="es-MX"/>
        </w:rPr>
        <w:t>Gestión del talento humano y nuevos escenarios laborales</w:t>
      </w:r>
      <w:r>
        <w:rPr>
          <w:rFonts w:ascii="Times New Roman" w:hAnsi="Times New Roman"/>
          <w:noProof/>
          <w:szCs w:val="24"/>
          <w:lang w:val="es-MX"/>
        </w:rPr>
        <w:t>. Ecuador: Universidad ECOTEC.</w:t>
      </w:r>
    </w:p>
    <w:p w14:paraId="2F09897B" w14:textId="77777777" w:rsidR="00E16543" w:rsidRDefault="00E16543" w:rsidP="004354C8">
      <w:pPr>
        <w:pStyle w:val="Bibliografa"/>
        <w:ind w:left="567" w:hanging="567"/>
        <w:jc w:val="both"/>
        <w:rPr>
          <w:rFonts w:ascii="Times New Roman" w:hAnsi="Times New Roman"/>
          <w:noProof/>
          <w:szCs w:val="24"/>
          <w:lang w:val="es-MX"/>
        </w:rPr>
      </w:pPr>
    </w:p>
    <w:p w14:paraId="32FCD3D3" w14:textId="48BA52DB" w:rsidR="004354C8" w:rsidRPr="00DC48AD" w:rsidRDefault="004354C8" w:rsidP="004354C8">
      <w:pPr>
        <w:pStyle w:val="Bibliografa"/>
        <w:ind w:left="567" w:hanging="567"/>
        <w:jc w:val="both"/>
        <w:rPr>
          <w:rFonts w:ascii="Times New Roman" w:hAnsi="Times New Roman"/>
          <w:noProof/>
          <w:szCs w:val="24"/>
          <w:lang w:val="es-MX"/>
        </w:rPr>
      </w:pPr>
      <w:r w:rsidRPr="00DC48AD">
        <w:rPr>
          <w:rFonts w:ascii="Times New Roman" w:hAnsi="Times New Roman"/>
          <w:noProof/>
          <w:szCs w:val="24"/>
          <w:lang w:val="es-MX"/>
        </w:rPr>
        <w:t>Barrón Romero, A. (19 de Abril de 2019). Amanecer Querétaro. Obtenido de Amanecer Querétaro: https://amanecerqro.com.mx/2019/04/19/se-amplia-la-cultura-vitivinicola-en-queretaro/</w:t>
      </w:r>
    </w:p>
    <w:p w14:paraId="28570D96" w14:textId="77777777" w:rsidR="004354C8" w:rsidRPr="00DC48AD" w:rsidRDefault="004354C8" w:rsidP="004354C8">
      <w:pPr>
        <w:pStyle w:val="Bibliografa"/>
        <w:ind w:left="567" w:hanging="567"/>
        <w:jc w:val="both"/>
        <w:rPr>
          <w:rFonts w:ascii="Times New Roman" w:hAnsi="Times New Roman"/>
          <w:noProof/>
          <w:szCs w:val="24"/>
          <w:lang w:val="es-MX"/>
        </w:rPr>
      </w:pPr>
    </w:p>
    <w:p w14:paraId="3B7FB49A" w14:textId="77777777" w:rsidR="002B3E93" w:rsidRDefault="00D27071" w:rsidP="004354C8">
      <w:pPr>
        <w:pStyle w:val="Bibliografa"/>
        <w:ind w:left="567" w:hanging="567"/>
        <w:jc w:val="both"/>
        <w:rPr>
          <w:rFonts w:ascii="Times New Roman" w:hAnsi="Times New Roman"/>
          <w:szCs w:val="24"/>
          <w:shd w:val="clear" w:color="auto" w:fill="FFFFFF"/>
          <w:lang w:val="es-MX"/>
        </w:rPr>
      </w:pPr>
      <w:r w:rsidRPr="00161D22">
        <w:rPr>
          <w:rFonts w:ascii="Times New Roman" w:hAnsi="Times New Roman"/>
          <w:szCs w:val="24"/>
          <w:shd w:val="clear" w:color="auto" w:fill="FFFFFF"/>
          <w:lang w:val="es-MX"/>
        </w:rPr>
        <w:t>Benítez R Jorge L.. (200</w:t>
      </w:r>
      <w:r w:rsidRPr="00161D22">
        <w:rPr>
          <w:shd w:val="clear" w:color="auto" w:fill="FFFFFF"/>
          <w:lang w:val="es-MX"/>
        </w:rPr>
        <w:t>7</w:t>
      </w:r>
      <w:r w:rsidRPr="00161D22">
        <w:rPr>
          <w:rFonts w:ascii="Times New Roman" w:hAnsi="Times New Roman"/>
          <w:szCs w:val="24"/>
          <w:shd w:val="clear" w:color="auto" w:fill="FFFFFF"/>
          <w:lang w:val="es-MX"/>
        </w:rPr>
        <w:t>). </w:t>
      </w:r>
      <w:r w:rsidRPr="00161D22">
        <w:rPr>
          <w:rStyle w:val="nfasis"/>
          <w:rFonts w:ascii="Times New Roman" w:hAnsi="Times New Roman"/>
          <w:szCs w:val="24"/>
          <w:shd w:val="clear" w:color="auto" w:fill="FFFFFF"/>
          <w:lang w:val="es-MX"/>
        </w:rPr>
        <w:t>Enfoques y clasificación de las competencias laborales</w:t>
      </w:r>
      <w:r w:rsidRPr="00161D22">
        <w:rPr>
          <w:rFonts w:ascii="Times New Roman" w:hAnsi="Times New Roman"/>
          <w:szCs w:val="24"/>
          <w:shd w:val="clear" w:color="auto" w:fill="FFFFFF"/>
          <w:lang w:val="es-MX"/>
        </w:rPr>
        <w:t xml:space="preserve">. </w:t>
      </w:r>
      <w:r w:rsidRPr="00D27071">
        <w:rPr>
          <w:rFonts w:ascii="Times New Roman" w:hAnsi="Times New Roman"/>
          <w:szCs w:val="24"/>
          <w:shd w:val="clear" w:color="auto" w:fill="FFFFFF"/>
          <w:lang w:val="es-MX"/>
        </w:rPr>
        <w:t>Recuperado de https://www.gestiopolis.com/enfoques-y-clasificacion-de-las-competencias-laborales/</w:t>
      </w:r>
    </w:p>
    <w:p w14:paraId="15D9715A" w14:textId="77777777" w:rsidR="002B3E93" w:rsidRDefault="002B3E93" w:rsidP="004354C8">
      <w:pPr>
        <w:pStyle w:val="Bibliografa"/>
        <w:ind w:left="567" w:hanging="567"/>
        <w:jc w:val="both"/>
        <w:rPr>
          <w:rFonts w:ascii="Times New Roman" w:hAnsi="Times New Roman"/>
          <w:szCs w:val="24"/>
          <w:shd w:val="clear" w:color="auto" w:fill="FFFFFF"/>
          <w:lang w:val="es-MX"/>
        </w:rPr>
      </w:pPr>
    </w:p>
    <w:p w14:paraId="485DFE8D" w14:textId="2D404666" w:rsidR="004354C8" w:rsidRPr="00DC48AD" w:rsidRDefault="004354C8" w:rsidP="004354C8">
      <w:pPr>
        <w:pStyle w:val="Bibliografa"/>
        <w:ind w:left="567" w:hanging="567"/>
        <w:jc w:val="both"/>
        <w:rPr>
          <w:rFonts w:ascii="Times New Roman" w:hAnsi="Times New Roman"/>
          <w:noProof/>
          <w:szCs w:val="24"/>
          <w:lang w:val="es-MX"/>
        </w:rPr>
      </w:pPr>
      <w:r w:rsidRPr="00DC48AD">
        <w:rPr>
          <w:rFonts w:ascii="Times New Roman" w:hAnsi="Times New Roman"/>
          <w:noProof/>
          <w:szCs w:val="24"/>
          <w:lang w:val="es-MX"/>
        </w:rPr>
        <w:t xml:space="preserve">Custodio Cadena, C. E. (2020). </w:t>
      </w:r>
      <w:r w:rsidRPr="00DC48AD">
        <w:rPr>
          <w:rFonts w:ascii="Times New Roman" w:hAnsi="Times New Roman"/>
          <w:i/>
          <w:iCs/>
          <w:noProof/>
          <w:szCs w:val="24"/>
          <w:lang w:val="es-MX"/>
        </w:rPr>
        <w:t>Planeación: Concepto y Modalidades.</w:t>
      </w:r>
      <w:r w:rsidRPr="00DC48AD">
        <w:rPr>
          <w:rFonts w:ascii="Times New Roman" w:hAnsi="Times New Roman"/>
          <w:noProof/>
          <w:szCs w:val="24"/>
          <w:lang w:val="es-MX"/>
        </w:rPr>
        <w:t xml:space="preserve"> México: Details.</w:t>
      </w:r>
    </w:p>
    <w:p w14:paraId="399FD8A0" w14:textId="77777777" w:rsidR="004354C8" w:rsidRDefault="004354C8" w:rsidP="004354C8">
      <w:pPr>
        <w:pStyle w:val="Bibliografa"/>
        <w:ind w:left="567" w:hanging="567"/>
        <w:jc w:val="both"/>
        <w:rPr>
          <w:rFonts w:ascii="Times New Roman" w:hAnsi="Times New Roman"/>
          <w:noProof/>
          <w:szCs w:val="24"/>
          <w:lang w:val="es-MX"/>
        </w:rPr>
      </w:pPr>
    </w:p>
    <w:p w14:paraId="2EB0F55B" w14:textId="58FB3EAA" w:rsidR="004354C8" w:rsidRPr="00DC48AD" w:rsidRDefault="004354C8" w:rsidP="004354C8">
      <w:pPr>
        <w:pStyle w:val="Bibliografa"/>
        <w:ind w:left="567" w:hanging="567"/>
        <w:jc w:val="both"/>
        <w:rPr>
          <w:rFonts w:ascii="Times New Roman" w:hAnsi="Times New Roman"/>
          <w:noProof/>
          <w:szCs w:val="24"/>
          <w:lang w:val="es-MX"/>
        </w:rPr>
      </w:pPr>
      <w:r w:rsidRPr="00DC48AD">
        <w:rPr>
          <w:rFonts w:ascii="Times New Roman" w:hAnsi="Times New Roman"/>
          <w:noProof/>
          <w:szCs w:val="24"/>
          <w:lang w:val="es-MX"/>
        </w:rPr>
        <w:t>Economía, S. (2020). Data México Beta. Obtenido de Data México Beta: https://datamexico.org/es/profile/geo/tequisquiapan</w:t>
      </w:r>
    </w:p>
    <w:p w14:paraId="55C170EF" w14:textId="77777777" w:rsidR="004354C8" w:rsidRPr="00DC48AD" w:rsidRDefault="004354C8" w:rsidP="004354C8">
      <w:pPr>
        <w:pStyle w:val="Bibliografa"/>
        <w:ind w:left="567" w:hanging="567"/>
        <w:jc w:val="both"/>
        <w:rPr>
          <w:rFonts w:ascii="Times New Roman" w:hAnsi="Times New Roman"/>
          <w:noProof/>
          <w:szCs w:val="24"/>
          <w:lang w:val="es-MX"/>
        </w:rPr>
      </w:pPr>
    </w:p>
    <w:p w14:paraId="79166899" w14:textId="77777777" w:rsidR="004354C8" w:rsidRPr="00DC48AD" w:rsidRDefault="004354C8" w:rsidP="004354C8">
      <w:pPr>
        <w:pStyle w:val="Bibliografa"/>
        <w:ind w:left="567" w:hanging="567"/>
        <w:jc w:val="both"/>
        <w:rPr>
          <w:rFonts w:ascii="Times New Roman" w:hAnsi="Times New Roman"/>
          <w:noProof/>
          <w:szCs w:val="24"/>
          <w:lang w:val="es-MX"/>
        </w:rPr>
      </w:pPr>
      <w:r w:rsidRPr="00DC48AD">
        <w:rPr>
          <w:rFonts w:ascii="Times New Roman" w:hAnsi="Times New Roman"/>
          <w:noProof/>
          <w:szCs w:val="24"/>
          <w:lang w:val="es-MX"/>
        </w:rPr>
        <w:t>Flores Sanchez, D. (30 de Mayo de 2020). Diario Rotativo Noticias de Querétaro. Obtenido de Diario Rotativo Noticias de Querétaro: https://rotativo.com.mx/2020/05/30/noticias/locales/tequisquiapan/crisis-por-covid-19-afecta-98-del-turismo-en-tequisquiapan-840388/</w:t>
      </w:r>
    </w:p>
    <w:p w14:paraId="225C76BE" w14:textId="77777777" w:rsidR="004B3E3E" w:rsidRPr="00DC48AD" w:rsidRDefault="004B3E3E" w:rsidP="00D00700">
      <w:pPr>
        <w:jc w:val="both"/>
        <w:rPr>
          <w:lang w:val="es-MX"/>
        </w:rPr>
      </w:pPr>
    </w:p>
    <w:p w14:paraId="50442360" w14:textId="39F5B690" w:rsidR="004B3E3E" w:rsidRPr="00DC48AD" w:rsidRDefault="004354C8" w:rsidP="00EE6DCD">
      <w:pPr>
        <w:pStyle w:val="Bibliografa"/>
        <w:ind w:left="567" w:hanging="567"/>
        <w:jc w:val="both"/>
        <w:rPr>
          <w:rFonts w:ascii="Times New Roman" w:hAnsi="Times New Roman"/>
          <w:noProof/>
          <w:szCs w:val="24"/>
          <w:lang w:val="es-MX"/>
        </w:rPr>
      </w:pPr>
      <w:r w:rsidRPr="00DC48AD">
        <w:rPr>
          <w:rFonts w:ascii="Times New Roman" w:hAnsi="Times New Roman"/>
          <w:noProof/>
          <w:szCs w:val="24"/>
          <w:lang w:val="es-MX"/>
        </w:rPr>
        <w:t xml:space="preserve">García Solarte, M., Murillo Vargas, G., &amp; González Campo, C. H. (2011). Los macro-procesos: Un nuevo enfoque al estudio de la Gestión Humana. Colombia: Programa Editorial Universidad del Valle </w:t>
      </w:r>
      <w:r w:rsidR="004B3E3E" w:rsidRPr="00DC48AD">
        <w:rPr>
          <w:rFonts w:ascii="Times New Roman" w:hAnsi="Times New Roman"/>
          <w:noProof/>
          <w:szCs w:val="24"/>
          <w:lang w:val="es-MX"/>
        </w:rPr>
        <w:t xml:space="preserve">Digital, L. E. (2019). </w:t>
      </w:r>
      <w:r w:rsidR="004B3E3E" w:rsidRPr="00DC48AD">
        <w:rPr>
          <w:rFonts w:ascii="Times New Roman" w:hAnsi="Times New Roman"/>
          <w:i/>
          <w:iCs/>
          <w:noProof/>
          <w:szCs w:val="24"/>
          <w:lang w:val="es-MX"/>
        </w:rPr>
        <w:t>La Edu Digital</w:t>
      </w:r>
      <w:r w:rsidR="004B3E3E" w:rsidRPr="00DC48AD">
        <w:rPr>
          <w:rFonts w:ascii="Times New Roman" w:hAnsi="Times New Roman"/>
          <w:noProof/>
          <w:szCs w:val="24"/>
          <w:lang w:val="es-MX"/>
        </w:rPr>
        <w:t>. Obtenido de La Edu Digital: https://laedu.digital/2020/04/14/que-es-la-planeacion-estrategica/</w:t>
      </w:r>
    </w:p>
    <w:p w14:paraId="610DF73C" w14:textId="77777777" w:rsidR="004B3E3E" w:rsidRPr="00DC48AD" w:rsidRDefault="004B3E3E" w:rsidP="00EE6DCD">
      <w:pPr>
        <w:ind w:left="567" w:hanging="567"/>
        <w:jc w:val="both"/>
        <w:rPr>
          <w:lang w:val="es-MX"/>
        </w:rPr>
      </w:pPr>
    </w:p>
    <w:p w14:paraId="6FD29F12" w14:textId="77777777" w:rsidR="004B3E3E" w:rsidRPr="00DC48AD" w:rsidRDefault="004B3E3E" w:rsidP="00EE6DCD">
      <w:pPr>
        <w:pStyle w:val="Bibliografa"/>
        <w:ind w:left="567" w:hanging="567"/>
        <w:jc w:val="both"/>
        <w:rPr>
          <w:rFonts w:ascii="Times New Roman" w:hAnsi="Times New Roman"/>
          <w:noProof/>
          <w:szCs w:val="24"/>
          <w:lang w:val="es-MX"/>
        </w:rPr>
      </w:pPr>
      <w:r w:rsidRPr="00DC48AD">
        <w:rPr>
          <w:rFonts w:ascii="Times New Roman" w:hAnsi="Times New Roman"/>
          <w:noProof/>
          <w:szCs w:val="24"/>
          <w:lang w:val="es-MX"/>
        </w:rPr>
        <w:t xml:space="preserve">Martinez, I. (12 de Abril de 2021). </w:t>
      </w:r>
      <w:r w:rsidRPr="00DC48AD">
        <w:rPr>
          <w:rFonts w:ascii="Times New Roman" w:hAnsi="Times New Roman"/>
          <w:i/>
          <w:iCs/>
          <w:noProof/>
          <w:szCs w:val="24"/>
          <w:lang w:val="es-MX"/>
        </w:rPr>
        <w:t>Factorial Blog</w:t>
      </w:r>
      <w:r w:rsidRPr="00DC48AD">
        <w:rPr>
          <w:rFonts w:ascii="Times New Roman" w:hAnsi="Times New Roman"/>
          <w:noProof/>
          <w:szCs w:val="24"/>
          <w:lang w:val="es-MX"/>
        </w:rPr>
        <w:t>. Obtenido de Factorial Blog: https://factorial.mx/blog/competencias-laborales/</w:t>
      </w:r>
    </w:p>
    <w:p w14:paraId="7E2D736A" w14:textId="77777777" w:rsidR="004B3E3E" w:rsidRPr="00DC48AD" w:rsidRDefault="004B3E3E" w:rsidP="00EE6DCD">
      <w:pPr>
        <w:ind w:left="567" w:hanging="567"/>
        <w:jc w:val="both"/>
        <w:rPr>
          <w:lang w:val="es-MX"/>
        </w:rPr>
      </w:pPr>
    </w:p>
    <w:p w14:paraId="30B1AFB5" w14:textId="77777777" w:rsidR="004B3E3E" w:rsidRPr="00DC48AD" w:rsidRDefault="004B3E3E" w:rsidP="00EE6DCD">
      <w:pPr>
        <w:pStyle w:val="Bibliografa"/>
        <w:ind w:left="567" w:hanging="567"/>
        <w:jc w:val="both"/>
        <w:rPr>
          <w:rFonts w:ascii="Times New Roman" w:hAnsi="Times New Roman"/>
          <w:noProof/>
          <w:szCs w:val="24"/>
          <w:lang w:val="es-MX"/>
        </w:rPr>
      </w:pPr>
      <w:r w:rsidRPr="00DC48AD">
        <w:rPr>
          <w:rFonts w:ascii="Times New Roman" w:hAnsi="Times New Roman"/>
          <w:noProof/>
          <w:szCs w:val="24"/>
          <w:lang w:val="es-MX"/>
        </w:rPr>
        <w:t xml:space="preserve">Paul Sallenave, J. (1990). </w:t>
      </w:r>
      <w:r w:rsidRPr="00DC48AD">
        <w:rPr>
          <w:rFonts w:ascii="Times New Roman" w:hAnsi="Times New Roman"/>
          <w:i/>
          <w:iCs/>
          <w:noProof/>
          <w:szCs w:val="24"/>
          <w:lang w:val="es-MX"/>
        </w:rPr>
        <w:t>Gerencia y Planeación Estratégica.</w:t>
      </w:r>
      <w:r w:rsidRPr="00DC48AD">
        <w:rPr>
          <w:rFonts w:ascii="Times New Roman" w:hAnsi="Times New Roman"/>
          <w:noProof/>
          <w:szCs w:val="24"/>
          <w:lang w:val="es-MX"/>
        </w:rPr>
        <w:t xml:space="preserve"> Santiago de Chile: Norma.</w:t>
      </w:r>
    </w:p>
    <w:p w14:paraId="2BAE7285" w14:textId="77777777" w:rsidR="004B3E3E" w:rsidRPr="00DC48AD" w:rsidRDefault="004B3E3E" w:rsidP="00EE6DCD">
      <w:pPr>
        <w:pStyle w:val="Bibliografa"/>
        <w:ind w:left="567" w:hanging="567"/>
        <w:jc w:val="both"/>
        <w:rPr>
          <w:rFonts w:ascii="Times New Roman" w:hAnsi="Times New Roman"/>
          <w:noProof/>
          <w:szCs w:val="24"/>
          <w:lang w:val="es-MX"/>
        </w:rPr>
      </w:pPr>
      <w:r w:rsidRPr="00DC48AD">
        <w:rPr>
          <w:rFonts w:ascii="Times New Roman" w:hAnsi="Times New Roman"/>
          <w:noProof/>
          <w:szCs w:val="24"/>
          <w:lang w:val="es-MX"/>
        </w:rPr>
        <w:lastRenderedPageBreak/>
        <w:t xml:space="preserve">Preciado Sánchez, A. C. (2006). </w:t>
      </w:r>
      <w:r w:rsidRPr="00DC48AD">
        <w:rPr>
          <w:rFonts w:ascii="Times New Roman" w:hAnsi="Times New Roman"/>
          <w:i/>
          <w:iCs/>
          <w:noProof/>
          <w:szCs w:val="24"/>
          <w:lang w:val="es-MX"/>
        </w:rPr>
        <w:t>Modelo de Evaluación Por Competencias Laborales.</w:t>
      </w:r>
      <w:r w:rsidRPr="00DC48AD">
        <w:rPr>
          <w:rFonts w:ascii="Times New Roman" w:hAnsi="Times New Roman"/>
          <w:noProof/>
          <w:szCs w:val="24"/>
          <w:lang w:val="es-MX"/>
        </w:rPr>
        <w:t xml:space="preserve"> México: Cruz O. S.A.</w:t>
      </w:r>
    </w:p>
    <w:p w14:paraId="5E6C21E5" w14:textId="77777777" w:rsidR="004B3E3E" w:rsidRPr="00DC48AD" w:rsidRDefault="004B3E3E" w:rsidP="00EE6DCD">
      <w:pPr>
        <w:ind w:left="567" w:hanging="567"/>
        <w:jc w:val="both"/>
        <w:rPr>
          <w:lang w:val="es-MX"/>
        </w:rPr>
      </w:pPr>
    </w:p>
    <w:p w14:paraId="755D3644" w14:textId="77777777" w:rsidR="004B3E3E" w:rsidRPr="00DC48AD" w:rsidRDefault="004B3E3E" w:rsidP="00EE6DCD">
      <w:pPr>
        <w:autoSpaceDE w:val="0"/>
        <w:autoSpaceDN w:val="0"/>
        <w:adjustRightInd w:val="0"/>
        <w:ind w:left="567" w:hanging="567"/>
        <w:jc w:val="both"/>
        <w:rPr>
          <w:lang w:val="es-MX"/>
        </w:rPr>
      </w:pPr>
      <w:r w:rsidRPr="00DC48AD">
        <w:rPr>
          <w:lang w:val="es-MX"/>
        </w:rPr>
        <w:t xml:space="preserve">Pérez-Uribe R., Garzón M., y Nieto M. (2009). </w:t>
      </w:r>
      <w:r w:rsidRPr="00DC48AD">
        <w:rPr>
          <w:i/>
          <w:iCs/>
          <w:lang w:val="es-MX"/>
        </w:rPr>
        <w:t>Análisis empírico de la aplicación del MMGO en PYMES Colombianas</w:t>
      </w:r>
      <w:r w:rsidRPr="00DC48AD">
        <w:rPr>
          <w:lang w:val="es-MX"/>
        </w:rPr>
        <w:t>. Revista EAN. No. 65. Enero - Abril de 2009. ISSN 0120-8160. P. 77-105. Escrito con Mario Garzón y Mauricio Nieto. EN:</w:t>
      </w:r>
    </w:p>
    <w:p w14:paraId="13F7B402" w14:textId="77777777" w:rsidR="004B3E3E" w:rsidRPr="00DC48AD" w:rsidRDefault="004B3E3E" w:rsidP="00EE6DCD">
      <w:pPr>
        <w:autoSpaceDE w:val="0"/>
        <w:autoSpaceDN w:val="0"/>
        <w:adjustRightInd w:val="0"/>
        <w:ind w:left="567" w:hanging="567"/>
        <w:jc w:val="both"/>
        <w:rPr>
          <w:lang w:val="es-MX"/>
        </w:rPr>
      </w:pPr>
      <w:r w:rsidRPr="00DC48AD">
        <w:rPr>
          <w:lang w:val="es-MX"/>
        </w:rPr>
        <w:t>http://journal.ean.edu.co/index.php/Revista/article/view/461/452</w:t>
      </w:r>
    </w:p>
    <w:p w14:paraId="20C17A62" w14:textId="77777777" w:rsidR="004B3E3E" w:rsidRPr="00DC48AD" w:rsidRDefault="004B3E3E" w:rsidP="00EE6DCD">
      <w:pPr>
        <w:ind w:left="567" w:hanging="567"/>
        <w:jc w:val="both"/>
        <w:rPr>
          <w:lang w:val="es-MX"/>
        </w:rPr>
      </w:pPr>
    </w:p>
    <w:p w14:paraId="3980CA48" w14:textId="77777777" w:rsidR="004B3E3E" w:rsidRPr="00DC48AD" w:rsidRDefault="004B3E3E" w:rsidP="00EE6DCD">
      <w:pPr>
        <w:pStyle w:val="Bibliografa"/>
        <w:ind w:left="567" w:hanging="567"/>
        <w:jc w:val="both"/>
        <w:rPr>
          <w:rFonts w:ascii="Times New Roman" w:hAnsi="Times New Roman"/>
          <w:noProof/>
          <w:szCs w:val="24"/>
          <w:lang w:val="es-MX"/>
        </w:rPr>
      </w:pPr>
      <w:r w:rsidRPr="00DC48AD">
        <w:rPr>
          <w:rFonts w:ascii="Times New Roman" w:hAnsi="Times New Roman"/>
          <w:noProof/>
          <w:szCs w:val="24"/>
          <w:lang w:val="es-MX"/>
        </w:rPr>
        <w:t xml:space="preserve">Reyes Ph. D., O. (2012). </w:t>
      </w:r>
      <w:r w:rsidRPr="00DC48AD">
        <w:rPr>
          <w:rFonts w:ascii="Times New Roman" w:hAnsi="Times New Roman"/>
          <w:i/>
          <w:iCs/>
          <w:noProof/>
          <w:szCs w:val="24"/>
          <w:lang w:val="es-MX"/>
        </w:rPr>
        <w:t>Planeacion Estrategica Para Alta Direccion.</w:t>
      </w:r>
      <w:r w:rsidRPr="00DC48AD">
        <w:rPr>
          <w:rFonts w:ascii="Times New Roman" w:hAnsi="Times New Roman"/>
          <w:noProof/>
          <w:szCs w:val="24"/>
          <w:lang w:val="es-MX"/>
        </w:rPr>
        <w:t xml:space="preserve"> México: Palibrio.</w:t>
      </w:r>
    </w:p>
    <w:p w14:paraId="1CDD0D57" w14:textId="77777777" w:rsidR="004B3E3E" w:rsidRPr="00DC48AD" w:rsidRDefault="004B3E3E" w:rsidP="00EE6DCD">
      <w:pPr>
        <w:ind w:left="567" w:hanging="567"/>
        <w:jc w:val="both"/>
        <w:rPr>
          <w:lang w:val="es-MX"/>
        </w:rPr>
      </w:pPr>
    </w:p>
    <w:p w14:paraId="67558CA2" w14:textId="77777777" w:rsidR="004B3E3E" w:rsidRPr="00DC48AD" w:rsidRDefault="004B3E3E" w:rsidP="00EE6DCD">
      <w:pPr>
        <w:pStyle w:val="Bibliografa"/>
        <w:ind w:left="567" w:hanging="567"/>
        <w:jc w:val="both"/>
        <w:rPr>
          <w:rFonts w:ascii="Times New Roman" w:hAnsi="Times New Roman"/>
          <w:noProof/>
          <w:szCs w:val="24"/>
          <w:lang w:val="es-MX"/>
        </w:rPr>
      </w:pPr>
      <w:r w:rsidRPr="00DC48AD">
        <w:rPr>
          <w:rFonts w:ascii="Times New Roman" w:hAnsi="Times New Roman"/>
          <w:noProof/>
          <w:szCs w:val="24"/>
          <w:lang w:val="es-MX"/>
        </w:rPr>
        <w:t xml:space="preserve">Roncancio, G. (13 de Diciembre de 2019). </w:t>
      </w:r>
      <w:r w:rsidRPr="00DC48AD">
        <w:rPr>
          <w:rFonts w:ascii="Times New Roman" w:hAnsi="Times New Roman"/>
          <w:i/>
          <w:iCs/>
          <w:noProof/>
          <w:szCs w:val="24"/>
          <w:lang w:val="es-MX"/>
        </w:rPr>
        <w:t>Pensemos</w:t>
      </w:r>
      <w:r w:rsidRPr="00DC48AD">
        <w:rPr>
          <w:rFonts w:ascii="Times New Roman" w:hAnsi="Times New Roman"/>
          <w:noProof/>
          <w:szCs w:val="24"/>
          <w:lang w:val="es-MX"/>
        </w:rPr>
        <w:t>. Obtenido de Pensemos: https://gestion.pensemos.com/estrategia-que-es-y-las-herramientas-para-crearla</w:t>
      </w:r>
    </w:p>
    <w:p w14:paraId="58010E5F" w14:textId="77777777" w:rsidR="004B3E3E" w:rsidRPr="00DC48AD" w:rsidRDefault="004B3E3E" w:rsidP="00EE6DCD">
      <w:pPr>
        <w:ind w:left="567" w:hanging="567"/>
        <w:jc w:val="both"/>
        <w:rPr>
          <w:lang w:val="es-MX"/>
        </w:rPr>
      </w:pPr>
    </w:p>
    <w:p w14:paraId="3B914574" w14:textId="77777777" w:rsidR="004B3E3E" w:rsidRPr="00DC48AD" w:rsidRDefault="004B3E3E" w:rsidP="00EE6DCD">
      <w:pPr>
        <w:pStyle w:val="Bibliografa"/>
        <w:ind w:left="567" w:hanging="567"/>
        <w:jc w:val="both"/>
        <w:rPr>
          <w:rFonts w:ascii="Times New Roman" w:hAnsi="Times New Roman"/>
          <w:noProof/>
          <w:szCs w:val="24"/>
          <w:lang w:val="es-MX"/>
        </w:rPr>
      </w:pPr>
      <w:r w:rsidRPr="00DC48AD">
        <w:rPr>
          <w:rFonts w:ascii="Times New Roman" w:hAnsi="Times New Roman"/>
          <w:noProof/>
          <w:szCs w:val="24"/>
          <w:lang w:val="es-MX"/>
        </w:rPr>
        <w:t xml:space="preserve">Torres Hernandez, Z. (2014). </w:t>
      </w:r>
      <w:r w:rsidRPr="00DC48AD">
        <w:rPr>
          <w:rFonts w:ascii="Times New Roman" w:hAnsi="Times New Roman"/>
          <w:i/>
          <w:iCs/>
          <w:noProof/>
          <w:szCs w:val="24"/>
          <w:lang w:val="es-MX"/>
        </w:rPr>
        <w:t>Administración Estrategica.</w:t>
      </w:r>
      <w:r w:rsidRPr="00DC48AD">
        <w:rPr>
          <w:rFonts w:ascii="Times New Roman" w:hAnsi="Times New Roman"/>
          <w:noProof/>
          <w:szCs w:val="24"/>
          <w:lang w:val="es-MX"/>
        </w:rPr>
        <w:t xml:space="preserve"> México: Patria.</w:t>
      </w:r>
    </w:p>
    <w:p w14:paraId="4F223F0B" w14:textId="77777777" w:rsidR="004B3E3E" w:rsidRPr="00DC48AD" w:rsidRDefault="004B3E3E" w:rsidP="00EE6DCD">
      <w:pPr>
        <w:ind w:left="567" w:hanging="567"/>
        <w:jc w:val="both"/>
        <w:rPr>
          <w:lang w:val="es-MX"/>
        </w:rPr>
      </w:pPr>
    </w:p>
    <w:p w14:paraId="6FD962E8" w14:textId="77777777" w:rsidR="004B3E3E" w:rsidRPr="00DC48AD" w:rsidRDefault="004B3E3E" w:rsidP="00EE6DCD">
      <w:pPr>
        <w:pStyle w:val="Bibliografa"/>
        <w:ind w:left="567" w:hanging="567"/>
        <w:jc w:val="both"/>
        <w:rPr>
          <w:rFonts w:ascii="Times New Roman" w:hAnsi="Times New Roman"/>
          <w:noProof/>
          <w:szCs w:val="24"/>
          <w:lang w:val="es-MX"/>
        </w:rPr>
      </w:pPr>
      <w:r w:rsidRPr="00DC48AD">
        <w:rPr>
          <w:rFonts w:ascii="Times New Roman" w:hAnsi="Times New Roman"/>
          <w:noProof/>
          <w:szCs w:val="24"/>
          <w:lang w:val="es-MX"/>
        </w:rPr>
        <w:t xml:space="preserve">UNAM. (2016). </w:t>
      </w:r>
      <w:r w:rsidRPr="00DC48AD">
        <w:rPr>
          <w:rFonts w:ascii="Times New Roman" w:hAnsi="Times New Roman"/>
          <w:i/>
          <w:iCs/>
          <w:noProof/>
          <w:szCs w:val="24"/>
          <w:lang w:val="es-MX"/>
        </w:rPr>
        <w:t>FCA En Linea</w:t>
      </w:r>
      <w:r w:rsidRPr="00DC48AD">
        <w:rPr>
          <w:rFonts w:ascii="Times New Roman" w:hAnsi="Times New Roman"/>
          <w:noProof/>
          <w:szCs w:val="24"/>
          <w:lang w:val="es-MX"/>
        </w:rPr>
        <w:t>. Obtenido de FCA En Linea: http://fcaenlinea.unam.mx/2006/1231/docs/unidad3.pdf</w:t>
      </w:r>
    </w:p>
    <w:p w14:paraId="01B45D4A" w14:textId="77777777" w:rsidR="004B3E3E" w:rsidRPr="00DC48AD" w:rsidRDefault="004B3E3E" w:rsidP="00EE6DCD">
      <w:pPr>
        <w:shd w:val="clear" w:color="auto" w:fill="FFFFFF"/>
        <w:ind w:left="567" w:hanging="567"/>
        <w:jc w:val="both"/>
        <w:rPr>
          <w:lang w:val="es-MX"/>
        </w:rPr>
      </w:pPr>
      <w:r w:rsidRPr="00DC48AD">
        <w:rPr>
          <w:lang w:val="es-MX"/>
        </w:rPr>
        <w:fldChar w:fldCharType="end"/>
      </w:r>
    </w:p>
    <w:p w14:paraId="47F68CFE" w14:textId="10E808C6" w:rsidR="004B3E3E" w:rsidRPr="00DC48AD" w:rsidRDefault="004B3E3E" w:rsidP="004354C8">
      <w:pPr>
        <w:pStyle w:val="Bibliografa"/>
        <w:ind w:left="567" w:hanging="567"/>
        <w:jc w:val="both"/>
        <w:rPr>
          <w:rFonts w:ascii="Times New Roman" w:hAnsi="Times New Roman"/>
          <w:noProof/>
          <w:szCs w:val="24"/>
          <w:lang w:val="es-MX"/>
        </w:rPr>
      </w:pPr>
      <w:r w:rsidRPr="00DC48AD">
        <w:rPr>
          <w:rFonts w:ascii="Times New Roman" w:hAnsi="Times New Roman"/>
          <w:noProof/>
          <w:szCs w:val="24"/>
          <w:lang w:val="es-MX"/>
        </w:rPr>
        <w:fldChar w:fldCharType="begin"/>
      </w:r>
      <w:r w:rsidRPr="00DC48AD">
        <w:rPr>
          <w:rFonts w:ascii="Times New Roman" w:hAnsi="Times New Roman"/>
          <w:noProof/>
          <w:szCs w:val="24"/>
          <w:lang w:val="es-MX"/>
        </w:rPr>
        <w:instrText xml:space="preserve"> BIBLIOGRAPHY  \l 2058 </w:instrText>
      </w:r>
      <w:r w:rsidRPr="00DC48AD">
        <w:rPr>
          <w:rFonts w:ascii="Times New Roman" w:hAnsi="Times New Roman"/>
          <w:noProof/>
          <w:szCs w:val="24"/>
          <w:lang w:val="es-MX"/>
        </w:rPr>
        <w:fldChar w:fldCharType="separate"/>
      </w:r>
    </w:p>
    <w:p w14:paraId="588BC13E" w14:textId="77777777" w:rsidR="004B3E3E" w:rsidRPr="00DC48AD" w:rsidRDefault="004B3E3E" w:rsidP="00EE6DCD">
      <w:pPr>
        <w:pStyle w:val="Bibliografa"/>
        <w:ind w:left="567" w:hanging="567"/>
        <w:jc w:val="both"/>
        <w:rPr>
          <w:rFonts w:ascii="Times New Roman" w:hAnsi="Times New Roman"/>
          <w:noProof/>
          <w:szCs w:val="24"/>
          <w:lang w:val="es-MX"/>
        </w:rPr>
      </w:pPr>
    </w:p>
    <w:p w14:paraId="0481409E" w14:textId="4B525068" w:rsidR="004B3E3E" w:rsidRPr="00DC48AD" w:rsidRDefault="004B3E3E" w:rsidP="00EE6DCD">
      <w:pPr>
        <w:pStyle w:val="Bibliografa"/>
        <w:ind w:left="567" w:hanging="567"/>
        <w:jc w:val="both"/>
        <w:rPr>
          <w:rFonts w:ascii="Times New Roman" w:hAnsi="Times New Roman"/>
          <w:noProof/>
          <w:szCs w:val="24"/>
          <w:lang w:val="es-MX"/>
        </w:rPr>
      </w:pPr>
      <w:r w:rsidRPr="00DC48AD">
        <w:rPr>
          <w:rFonts w:ascii="Times New Roman" w:hAnsi="Times New Roman"/>
          <w:noProof/>
          <w:szCs w:val="24"/>
          <w:lang w:val="es-MX"/>
        </w:rPr>
        <w:t>.</w:t>
      </w:r>
    </w:p>
    <w:p w14:paraId="6D989FBF" w14:textId="4CEBA9DD" w:rsidR="004B3E3E" w:rsidRPr="00D27071" w:rsidRDefault="004B3E3E" w:rsidP="00EE6DCD">
      <w:pPr>
        <w:ind w:left="567" w:hanging="567"/>
        <w:jc w:val="both"/>
        <w:rPr>
          <w:lang w:val="es-MX"/>
        </w:rPr>
      </w:pPr>
      <w:r w:rsidRPr="00DC48AD">
        <w:rPr>
          <w:noProof/>
          <w:lang w:val="es-MX"/>
        </w:rPr>
        <w:fldChar w:fldCharType="end"/>
      </w:r>
    </w:p>
    <w:bookmarkEnd w:id="1"/>
    <w:p w14:paraId="4D4021C9" w14:textId="77777777" w:rsidR="00D27071" w:rsidRPr="00D27071" w:rsidRDefault="00D27071">
      <w:pPr>
        <w:ind w:left="567" w:hanging="567"/>
        <w:jc w:val="both"/>
        <w:rPr>
          <w:lang w:val="es-MX"/>
        </w:rPr>
      </w:pPr>
    </w:p>
    <w:sectPr w:rsidR="00D27071" w:rsidRPr="00D27071" w:rsidSect="00EC322B">
      <w:headerReference w:type="default" r:id="rId11"/>
      <w:footerReference w:type="default" r:id="rId12"/>
      <w:pgSz w:w="12240" w:h="15840" w:code="1"/>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64D92" w14:textId="77777777" w:rsidR="00711C4D" w:rsidRDefault="00711C4D" w:rsidP="008364AB">
      <w:r>
        <w:separator/>
      </w:r>
    </w:p>
  </w:endnote>
  <w:endnote w:type="continuationSeparator" w:id="0">
    <w:p w14:paraId="192FD2BE" w14:textId="77777777" w:rsidR="00711C4D" w:rsidRDefault="00711C4D" w:rsidP="0083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865F" w14:textId="16AE897F" w:rsidR="00D35C7F" w:rsidRPr="005C1920" w:rsidRDefault="004F76A5" w:rsidP="005C1920">
    <w:pPr>
      <w:pStyle w:val="Piedepgina"/>
      <w:jc w:val="center"/>
      <w:rPr>
        <w:rFonts w:ascii="Arial" w:hAnsi="Arial" w:cs="Arial"/>
        <w:sz w:val="16"/>
        <w:szCs w:val="16"/>
      </w:rPr>
    </w:pPr>
    <w:r>
      <w:rPr>
        <w:rFonts w:ascii="Arial" w:hAnsi="Arial" w:cs="Arial"/>
        <w:sz w:val="16"/>
        <w:szCs w:val="16"/>
      </w:rPr>
      <w:t>CIGECOM</w:t>
    </w:r>
    <w:r w:rsidR="00E20E7A" w:rsidRPr="005C1920">
      <w:rPr>
        <w:rFonts w:ascii="Arial" w:hAnsi="Arial" w:cs="Arial"/>
        <w:sz w:val="16"/>
        <w:szCs w:val="16"/>
      </w:rPr>
      <w:t xml:space="preserve"> 20</w:t>
    </w:r>
    <w:r>
      <w:rPr>
        <w:rFonts w:ascii="Arial" w:hAnsi="Arial" w:cs="Arial"/>
        <w:sz w:val="16"/>
        <w:szCs w:val="16"/>
      </w:rPr>
      <w:t>2</w:t>
    </w:r>
    <w:r w:rsidR="007754B7">
      <w:rPr>
        <w:rFonts w:ascii="Arial" w:hAnsi="Arial" w:cs="Arial"/>
        <w:sz w:val="16"/>
        <w:szCs w:val="16"/>
      </w:rPr>
      <w:t>1</w:t>
    </w:r>
  </w:p>
  <w:p w14:paraId="738DACAC" w14:textId="47EF5BD3" w:rsidR="005C1920" w:rsidRPr="005C1920" w:rsidRDefault="004F76A5" w:rsidP="007754B7">
    <w:pPr>
      <w:pStyle w:val="Sinespaciado"/>
      <w:jc w:val="center"/>
      <w:rPr>
        <w:rFonts w:ascii="Arial" w:hAnsi="Arial" w:cs="Arial"/>
        <w:color w:val="1D1B11"/>
        <w:sz w:val="16"/>
        <w:szCs w:val="16"/>
        <w:lang w:eastAsia="zh-TW"/>
      </w:rPr>
    </w:pPr>
    <w:r w:rsidRPr="004F76A5">
      <w:rPr>
        <w:bCs/>
        <w:color w:val="25314B"/>
        <w:sz w:val="14"/>
        <w:szCs w:val="32"/>
      </w:rPr>
      <w:t xml:space="preserve">CONGRESO </w:t>
    </w:r>
    <w:r w:rsidR="007754B7">
      <w:rPr>
        <w:bCs/>
        <w:color w:val="25314B"/>
        <w:sz w:val="14"/>
        <w:szCs w:val="32"/>
      </w:rPr>
      <w:t>INTERNACIONAL EN GESTIÓN COMPETITIVA, TECNOLOGÍA E INNOVACIÓN, COLOQUIO ESTUDIANTIL Y IV ENCUENTRO DE INVESTIGADORES DE LA RED IBEROAMERICANA RITMMA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CE521" w14:textId="77777777" w:rsidR="00711C4D" w:rsidRDefault="00711C4D" w:rsidP="008364AB">
      <w:r>
        <w:separator/>
      </w:r>
    </w:p>
  </w:footnote>
  <w:footnote w:type="continuationSeparator" w:id="0">
    <w:p w14:paraId="21B2E069" w14:textId="77777777" w:rsidR="00711C4D" w:rsidRDefault="00711C4D" w:rsidP="00836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09AA" w14:textId="4CEF3DCB" w:rsidR="00D35C7F" w:rsidRPr="00E92483" w:rsidRDefault="0017022D" w:rsidP="00802876">
    <w:pPr>
      <w:pStyle w:val="Encabezado"/>
      <w:rPr>
        <w:rFonts w:ascii="Arial" w:hAnsi="Arial" w:cs="Arial"/>
        <w:color w:val="1D1B11"/>
      </w:rPr>
    </w:pPr>
    <w:r>
      <w:rPr>
        <w:rFonts w:ascii="Arial" w:hAnsi="Arial" w:cs="Arial"/>
        <w:noProof/>
        <w:color w:val="1D1B11"/>
      </w:rPr>
      <mc:AlternateContent>
        <mc:Choice Requires="wpg">
          <w:drawing>
            <wp:anchor distT="0" distB="0" distL="114300" distR="114300" simplePos="0" relativeHeight="251661312" behindDoc="0" locked="0" layoutInCell="1" allowOverlap="1" wp14:anchorId="1122612D" wp14:editId="661C6961">
              <wp:simplePos x="0" y="0"/>
              <wp:positionH relativeFrom="column">
                <wp:posOffset>-794385</wp:posOffset>
              </wp:positionH>
              <wp:positionV relativeFrom="paragraph">
                <wp:posOffset>-450215</wp:posOffset>
              </wp:positionV>
              <wp:extent cx="7172325" cy="895350"/>
              <wp:effectExtent l="0" t="0" r="9525" b="0"/>
              <wp:wrapNone/>
              <wp:docPr id="26" name="Grupo 26"/>
              <wp:cNvGraphicFramePr/>
              <a:graphic xmlns:a="http://schemas.openxmlformats.org/drawingml/2006/main">
                <a:graphicData uri="http://schemas.microsoft.com/office/word/2010/wordprocessingGroup">
                  <wpg:wgp>
                    <wpg:cNvGrpSpPr/>
                    <wpg:grpSpPr>
                      <a:xfrm>
                        <a:off x="0" y="0"/>
                        <a:ext cx="7172325" cy="895350"/>
                        <a:chOff x="0" y="0"/>
                        <a:chExt cx="7172325" cy="923925"/>
                      </a:xfrm>
                    </wpg:grpSpPr>
                    <wpg:grpSp>
                      <wpg:cNvPr id="6" name="Grupo 6"/>
                      <wpg:cNvGrpSpPr/>
                      <wpg:grpSpPr>
                        <a:xfrm>
                          <a:off x="4419600" y="0"/>
                          <a:ext cx="2752725" cy="923925"/>
                          <a:chOff x="0" y="0"/>
                          <a:chExt cx="2933700" cy="981075"/>
                        </a:xfrm>
                      </wpg:grpSpPr>
                      <wps:wsp>
                        <wps:cNvPr id="217" name="Cuadro de texto 2"/>
                        <wps:cNvSpPr txBox="1">
                          <a:spLocks noChangeArrowheads="1"/>
                        </wps:cNvSpPr>
                        <wps:spPr bwMode="auto">
                          <a:xfrm>
                            <a:off x="1285875" y="104775"/>
                            <a:ext cx="1647825" cy="857250"/>
                          </a:xfrm>
                          <a:prstGeom prst="rect">
                            <a:avLst/>
                          </a:prstGeom>
                          <a:solidFill>
                            <a:srgbClr val="FFFFFF"/>
                          </a:solidFill>
                          <a:ln w="9525">
                            <a:noFill/>
                            <a:miter lim="800000"/>
                            <a:headEnd/>
                            <a:tailEnd/>
                          </a:ln>
                        </wps:spPr>
                        <wps:txbx>
                          <w:txbxContent>
                            <w:p w14:paraId="005A22DC" w14:textId="77777777" w:rsidR="007D476C" w:rsidRPr="00DB5BF4" w:rsidRDefault="007D476C" w:rsidP="007D476C">
                              <w:pPr>
                                <w:jc w:val="center"/>
                                <w:rPr>
                                  <w:rFonts w:ascii="Arial" w:hAnsi="Arial" w:cs="Arial"/>
                                  <w:b/>
                                  <w:bCs/>
                                  <w:color w:val="002060"/>
                                  <w:sz w:val="14"/>
                                  <w:szCs w:val="14"/>
                                </w:rPr>
                              </w:pPr>
                              <w:r w:rsidRPr="00DB5BF4">
                                <w:rPr>
                                  <w:rFonts w:ascii="Arial" w:hAnsi="Arial" w:cs="Arial"/>
                                  <w:b/>
                                  <w:bCs/>
                                  <w:color w:val="002060"/>
                                  <w:sz w:val="14"/>
                                  <w:szCs w:val="14"/>
                                </w:rPr>
                                <w:t>CIGECOM</w:t>
                              </w:r>
                            </w:p>
                            <w:p w14:paraId="1CF7F1C5" w14:textId="77777777" w:rsidR="007D476C" w:rsidRPr="00DB5BF4" w:rsidRDefault="007D476C" w:rsidP="007D476C">
                              <w:pPr>
                                <w:jc w:val="both"/>
                                <w:rPr>
                                  <w:rFonts w:ascii="Arial" w:hAnsi="Arial" w:cs="Arial"/>
                                  <w:sz w:val="14"/>
                                  <w:szCs w:val="14"/>
                                </w:rPr>
                              </w:pPr>
                              <w:r w:rsidRPr="00DB5BF4">
                                <w:rPr>
                                  <w:rFonts w:ascii="Arial" w:hAnsi="Arial" w:cs="Arial"/>
                                  <w:sz w:val="14"/>
                                  <w:szCs w:val="14"/>
                                </w:rPr>
                                <w:t xml:space="preserve">Congreso Internacional </w:t>
                              </w:r>
                              <w:r>
                                <w:rPr>
                                  <w:rFonts w:ascii="Arial" w:hAnsi="Arial" w:cs="Arial"/>
                                  <w:sz w:val="14"/>
                                  <w:szCs w:val="14"/>
                                </w:rPr>
                                <w:t xml:space="preserve">en </w:t>
                              </w:r>
                              <w:r w:rsidRPr="00DB5BF4">
                                <w:rPr>
                                  <w:rFonts w:ascii="Arial" w:hAnsi="Arial" w:cs="Arial"/>
                                  <w:sz w:val="14"/>
                                  <w:szCs w:val="14"/>
                                </w:rPr>
                                <w:t>Gestión Competitiva, Tecnología e Innovación</w:t>
                              </w:r>
                              <w:r>
                                <w:rPr>
                                  <w:rFonts w:ascii="Arial" w:hAnsi="Arial" w:cs="Arial"/>
                                  <w:sz w:val="14"/>
                                  <w:szCs w:val="14"/>
                                </w:rPr>
                                <w:t xml:space="preserve">, </w:t>
                              </w:r>
                              <w:r w:rsidRPr="00DB5BF4">
                                <w:rPr>
                                  <w:rFonts w:ascii="Arial" w:hAnsi="Arial" w:cs="Arial"/>
                                  <w:sz w:val="14"/>
                                  <w:szCs w:val="14"/>
                                </w:rPr>
                                <w:t>Coloquio estudiantil y IV Encuentro de Investigadores de la Red Iberoamericana RITMMA 2021</w:t>
                              </w:r>
                            </w:p>
                          </w:txbxContent>
                        </wps:txbx>
                        <wps:bodyPr rot="0" vert="horz" wrap="square" lIns="91440" tIns="45720" rIns="91440" bIns="45720" anchor="t" anchorCtr="0">
                          <a:noAutofit/>
                        </wps:bodyPr>
                      </wps:wsp>
                      <pic:pic xmlns:pic="http://schemas.openxmlformats.org/drawingml/2006/picture">
                        <pic:nvPicPr>
                          <pic:cNvPr id="2" name="Imagen 2" descr="Boomerang"/>
                          <pic:cNvPicPr>
                            <a:picLocks noChangeAspect="1"/>
                          </pic:cNvPicPr>
                        </pic:nvPicPr>
                        <pic:blipFill rotWithShape="1">
                          <a:blip r:embed="rId1">
                            <a:extLst>
                              <a:ext uri="{28A0092B-C50C-407E-A947-70E740481C1C}">
                                <a14:useLocalDpi xmlns:a14="http://schemas.microsoft.com/office/drawing/2010/main" val="0"/>
                              </a:ext>
                            </a:extLst>
                          </a:blip>
                          <a:srcRect r="60360"/>
                          <a:stretch/>
                        </pic:blipFill>
                        <pic:spPr bwMode="auto">
                          <a:xfrm>
                            <a:off x="0" y="0"/>
                            <a:ext cx="1348740" cy="981075"/>
                          </a:xfrm>
                          <a:prstGeom prst="rect">
                            <a:avLst/>
                          </a:prstGeom>
                          <a:noFill/>
                          <a:ln>
                            <a:noFill/>
                          </a:ln>
                          <a:extLst>
                            <a:ext uri="{53640926-AAD7-44D8-BBD7-CCE9431645EC}">
                              <a14:shadowObscured xmlns:a14="http://schemas.microsoft.com/office/drawing/2010/main"/>
                            </a:ext>
                          </a:extLst>
                        </pic:spPr>
                      </pic:pic>
                    </wpg:grpSp>
                    <pic:pic xmlns:pic="http://schemas.openxmlformats.org/drawingml/2006/picture">
                      <pic:nvPicPr>
                        <pic:cNvPr id="24" name="Imagen 24" descr="M:\Documents\9. CYTED 2017\LIBRO RED RITTMA\Figuras y Tablas\logos portada\Logo RITMMA.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609725" y="228600"/>
                          <a:ext cx="1666875" cy="505460"/>
                        </a:xfrm>
                        <a:prstGeom prst="rect">
                          <a:avLst/>
                        </a:prstGeom>
                        <a:noFill/>
                        <a:ln>
                          <a:noFill/>
                        </a:ln>
                      </pic:spPr>
                    </pic:pic>
                    <pic:pic xmlns:pic="http://schemas.openxmlformats.org/drawingml/2006/picture">
                      <pic:nvPicPr>
                        <pic:cNvPr id="23" name="Imagen 2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276225"/>
                          <a:ext cx="1432560" cy="384175"/>
                        </a:xfrm>
                        <a:prstGeom prst="rect">
                          <a:avLst/>
                        </a:prstGeom>
                        <a:noFill/>
                      </pic:spPr>
                    </pic:pic>
                    <pic:pic xmlns:pic="http://schemas.openxmlformats.org/drawingml/2006/picture">
                      <pic:nvPicPr>
                        <pic:cNvPr id="25" name="Imagen 25"/>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3409950" y="114300"/>
                          <a:ext cx="829310" cy="639445"/>
                        </a:xfrm>
                        <a:prstGeom prst="rect">
                          <a:avLst/>
                        </a:prstGeom>
                        <a:noFill/>
                      </pic:spPr>
                    </pic:pic>
                  </wpg:wgp>
                </a:graphicData>
              </a:graphic>
              <wp14:sizeRelV relativeFrom="margin">
                <wp14:pctHeight>0</wp14:pctHeight>
              </wp14:sizeRelV>
            </wp:anchor>
          </w:drawing>
        </mc:Choice>
        <mc:Fallback>
          <w:pict>
            <v:group w14:anchorId="1122612D" id="Grupo 26" o:spid="_x0000_s1026" style="position:absolute;margin-left:-62.55pt;margin-top:-35.45pt;width:564.75pt;height:70.5pt;z-index:251661312;mso-height-relative:margin" coordsize="71723,923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">
              <v:group id="Grupo 6" o:spid="_x0000_s1027" style="position:absolute;left:44196;width:27527;height:9239" coordsize="29337,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Cuadro de texto 2" o:spid="_x0000_s1028" type="#_x0000_t202" style="position:absolute;left:12858;top:1047;width:16479;height:8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005A22DC" w14:textId="77777777" w:rsidR="007D476C" w:rsidRPr="00DB5BF4" w:rsidRDefault="007D476C" w:rsidP="007D476C">
                        <w:pPr>
                          <w:jc w:val="center"/>
                          <w:rPr>
                            <w:rFonts w:ascii="Arial" w:hAnsi="Arial" w:cs="Arial"/>
                            <w:b/>
                            <w:bCs/>
                            <w:color w:val="002060"/>
                            <w:sz w:val="14"/>
                            <w:szCs w:val="14"/>
                          </w:rPr>
                        </w:pPr>
                        <w:r w:rsidRPr="00DB5BF4">
                          <w:rPr>
                            <w:rFonts w:ascii="Arial" w:hAnsi="Arial" w:cs="Arial"/>
                            <w:b/>
                            <w:bCs/>
                            <w:color w:val="002060"/>
                            <w:sz w:val="14"/>
                            <w:szCs w:val="14"/>
                          </w:rPr>
                          <w:t>CIGECOM</w:t>
                        </w:r>
                      </w:p>
                      <w:p w14:paraId="1CF7F1C5" w14:textId="77777777" w:rsidR="007D476C" w:rsidRPr="00DB5BF4" w:rsidRDefault="007D476C" w:rsidP="007D476C">
                        <w:pPr>
                          <w:jc w:val="both"/>
                          <w:rPr>
                            <w:rFonts w:ascii="Arial" w:hAnsi="Arial" w:cs="Arial"/>
                            <w:sz w:val="14"/>
                            <w:szCs w:val="14"/>
                          </w:rPr>
                        </w:pPr>
                        <w:r w:rsidRPr="00DB5BF4">
                          <w:rPr>
                            <w:rFonts w:ascii="Arial" w:hAnsi="Arial" w:cs="Arial"/>
                            <w:sz w:val="14"/>
                            <w:szCs w:val="14"/>
                          </w:rPr>
                          <w:t xml:space="preserve">Congreso Internacional </w:t>
                        </w:r>
                        <w:r>
                          <w:rPr>
                            <w:rFonts w:ascii="Arial" w:hAnsi="Arial" w:cs="Arial"/>
                            <w:sz w:val="14"/>
                            <w:szCs w:val="14"/>
                          </w:rPr>
                          <w:t xml:space="preserve">en </w:t>
                        </w:r>
                        <w:r w:rsidRPr="00DB5BF4">
                          <w:rPr>
                            <w:rFonts w:ascii="Arial" w:hAnsi="Arial" w:cs="Arial"/>
                            <w:sz w:val="14"/>
                            <w:szCs w:val="14"/>
                          </w:rPr>
                          <w:t>Gestión Competitiva, Tecnología e Innovación</w:t>
                        </w:r>
                        <w:r>
                          <w:rPr>
                            <w:rFonts w:ascii="Arial" w:hAnsi="Arial" w:cs="Arial"/>
                            <w:sz w:val="14"/>
                            <w:szCs w:val="14"/>
                          </w:rPr>
                          <w:t xml:space="preserve">, </w:t>
                        </w:r>
                        <w:r w:rsidRPr="00DB5BF4">
                          <w:rPr>
                            <w:rFonts w:ascii="Arial" w:hAnsi="Arial" w:cs="Arial"/>
                            <w:sz w:val="14"/>
                            <w:szCs w:val="14"/>
                          </w:rPr>
                          <w:t>Coloquio estudiantil y IV Encuentro de Investigadores de la Red Iberoamericana RITMMA 2021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9" type="#_x0000_t75" alt="Boomerang" style="position:absolute;width:13487;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">
                  <v:imagedata r:id="rId5" o:title="Boomerang" cropright="39558f"/>
                </v:shape>
              </v:group>
              <v:shape id="Imagen 24" o:spid="_x0000_s1030" type="#_x0000_t75" style="position:absolute;left:16097;top:2286;width:16669;height:5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">
                <v:imagedata r:id="rId6" o:title="Logo RITMMA"/>
              </v:shape>
              <v:shape id="Imagen 23" o:spid="_x0000_s1031" type="#_x0000_t75" style="position:absolute;top:2762;width:14325;height:3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">
                <v:imagedata r:id="rId7" o:title=""/>
              </v:shape>
              <v:shape id="Imagen 25" o:spid="_x0000_s1032" type="#_x0000_t75" style="position:absolute;left:34099;top:1143;width:8293;height:6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">
                <v:imagedata r:id="rId8"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82EF8"/>
    <w:multiLevelType w:val="hybridMultilevel"/>
    <w:tmpl w:val="58AE8E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872A2D"/>
    <w:multiLevelType w:val="hybridMultilevel"/>
    <w:tmpl w:val="8B885B12"/>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 w15:restartNumberingAfterBreak="0">
    <w:nsid w:val="1D271BE4"/>
    <w:multiLevelType w:val="hybridMultilevel"/>
    <w:tmpl w:val="63B6CE70"/>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1E6B29A4"/>
    <w:multiLevelType w:val="hybridMultilevel"/>
    <w:tmpl w:val="671E4D9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15:restartNumberingAfterBreak="0">
    <w:nsid w:val="24981339"/>
    <w:multiLevelType w:val="hybridMultilevel"/>
    <w:tmpl w:val="D9005FBE"/>
    <w:lvl w:ilvl="0" w:tplc="D2464B80">
      <w:start w:val="4"/>
      <w:numFmt w:val="bullet"/>
      <w:lvlText w:val=""/>
      <w:lvlJc w:val="left"/>
      <w:pPr>
        <w:ind w:left="927" w:hanging="360"/>
      </w:pPr>
      <w:rPr>
        <w:rFonts w:ascii="Symbol" w:eastAsia="Calibri" w:hAnsi="Symbol" w:cs="Aria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5" w15:restartNumberingAfterBreak="0">
    <w:nsid w:val="3F2A0008"/>
    <w:multiLevelType w:val="hybridMultilevel"/>
    <w:tmpl w:val="B60EBE38"/>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6" w15:restartNumberingAfterBreak="0">
    <w:nsid w:val="485D6ABB"/>
    <w:multiLevelType w:val="multilevel"/>
    <w:tmpl w:val="C45A5A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E584932"/>
    <w:multiLevelType w:val="hybridMultilevel"/>
    <w:tmpl w:val="7A7AF54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384C1D"/>
    <w:multiLevelType w:val="hybridMultilevel"/>
    <w:tmpl w:val="5738673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6"/>
  </w:num>
  <w:num w:numId="2">
    <w:abstractNumId w:val="7"/>
  </w:num>
  <w:num w:numId="3">
    <w:abstractNumId w:val="5"/>
  </w:num>
  <w:num w:numId="4">
    <w:abstractNumId w:val="0"/>
  </w:num>
  <w:num w:numId="5">
    <w:abstractNumId w:val="4"/>
  </w:num>
  <w:num w:numId="6">
    <w:abstractNumId w:val="2"/>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4AB"/>
    <w:rsid w:val="000003C3"/>
    <w:rsid w:val="00003B8D"/>
    <w:rsid w:val="000054E9"/>
    <w:rsid w:val="000123CE"/>
    <w:rsid w:val="00012F9A"/>
    <w:rsid w:val="000164F2"/>
    <w:rsid w:val="00017946"/>
    <w:rsid w:val="000247C0"/>
    <w:rsid w:val="000261EC"/>
    <w:rsid w:val="00027222"/>
    <w:rsid w:val="00027577"/>
    <w:rsid w:val="00033012"/>
    <w:rsid w:val="00040D3C"/>
    <w:rsid w:val="00056975"/>
    <w:rsid w:val="00057E54"/>
    <w:rsid w:val="00060520"/>
    <w:rsid w:val="00062625"/>
    <w:rsid w:val="00064268"/>
    <w:rsid w:val="000671D8"/>
    <w:rsid w:val="0006757C"/>
    <w:rsid w:val="00071D40"/>
    <w:rsid w:val="0007202C"/>
    <w:rsid w:val="00072961"/>
    <w:rsid w:val="00073679"/>
    <w:rsid w:val="0008489B"/>
    <w:rsid w:val="00093BD5"/>
    <w:rsid w:val="00094BE6"/>
    <w:rsid w:val="00096E3E"/>
    <w:rsid w:val="000976A4"/>
    <w:rsid w:val="000A2379"/>
    <w:rsid w:val="000B4BFB"/>
    <w:rsid w:val="000C3AD2"/>
    <w:rsid w:val="000C7BE0"/>
    <w:rsid w:val="000D02AA"/>
    <w:rsid w:val="000D02ED"/>
    <w:rsid w:val="000D0DA5"/>
    <w:rsid w:val="000D2736"/>
    <w:rsid w:val="000D377E"/>
    <w:rsid w:val="000D5A78"/>
    <w:rsid w:val="000D735E"/>
    <w:rsid w:val="000E0FA6"/>
    <w:rsid w:val="000E4166"/>
    <w:rsid w:val="000E4F95"/>
    <w:rsid w:val="000E6BEF"/>
    <w:rsid w:val="000F2719"/>
    <w:rsid w:val="000F2C9E"/>
    <w:rsid w:val="00100205"/>
    <w:rsid w:val="00101311"/>
    <w:rsid w:val="001052CF"/>
    <w:rsid w:val="00106694"/>
    <w:rsid w:val="00111F74"/>
    <w:rsid w:val="0011292B"/>
    <w:rsid w:val="00114B78"/>
    <w:rsid w:val="00115740"/>
    <w:rsid w:val="00120DAA"/>
    <w:rsid w:val="00121FA7"/>
    <w:rsid w:val="0012717A"/>
    <w:rsid w:val="00130B12"/>
    <w:rsid w:val="00141782"/>
    <w:rsid w:val="00142547"/>
    <w:rsid w:val="00143E28"/>
    <w:rsid w:val="00145FC9"/>
    <w:rsid w:val="00147D29"/>
    <w:rsid w:val="00147DB2"/>
    <w:rsid w:val="00152B8F"/>
    <w:rsid w:val="00154657"/>
    <w:rsid w:val="0015546E"/>
    <w:rsid w:val="00161D22"/>
    <w:rsid w:val="00162133"/>
    <w:rsid w:val="001632C9"/>
    <w:rsid w:val="00166B4D"/>
    <w:rsid w:val="0017022D"/>
    <w:rsid w:val="00172298"/>
    <w:rsid w:val="00172639"/>
    <w:rsid w:val="001759AF"/>
    <w:rsid w:val="00176A6A"/>
    <w:rsid w:val="00176F0A"/>
    <w:rsid w:val="00180E08"/>
    <w:rsid w:val="00184454"/>
    <w:rsid w:val="001847F2"/>
    <w:rsid w:val="00185B2E"/>
    <w:rsid w:val="0019003D"/>
    <w:rsid w:val="001905EB"/>
    <w:rsid w:val="001921E3"/>
    <w:rsid w:val="00192E3F"/>
    <w:rsid w:val="0019663E"/>
    <w:rsid w:val="001A0F17"/>
    <w:rsid w:val="001A60DA"/>
    <w:rsid w:val="001B010A"/>
    <w:rsid w:val="001B0580"/>
    <w:rsid w:val="001B2B6F"/>
    <w:rsid w:val="001B37AB"/>
    <w:rsid w:val="001B4000"/>
    <w:rsid w:val="001B5393"/>
    <w:rsid w:val="001B5BC9"/>
    <w:rsid w:val="001C00C5"/>
    <w:rsid w:val="001C307B"/>
    <w:rsid w:val="001C405B"/>
    <w:rsid w:val="001C7FFB"/>
    <w:rsid w:val="001D0D89"/>
    <w:rsid w:val="001D25B2"/>
    <w:rsid w:val="001D333C"/>
    <w:rsid w:val="001D3B35"/>
    <w:rsid w:val="001D5934"/>
    <w:rsid w:val="001D6B22"/>
    <w:rsid w:val="001D788D"/>
    <w:rsid w:val="001E0CC0"/>
    <w:rsid w:val="001E21F4"/>
    <w:rsid w:val="001E69EA"/>
    <w:rsid w:val="001F430D"/>
    <w:rsid w:val="001F59B8"/>
    <w:rsid w:val="001F6B75"/>
    <w:rsid w:val="001F7BC6"/>
    <w:rsid w:val="002030FF"/>
    <w:rsid w:val="00203FFA"/>
    <w:rsid w:val="00207E89"/>
    <w:rsid w:val="00214B91"/>
    <w:rsid w:val="00214C47"/>
    <w:rsid w:val="00220DFB"/>
    <w:rsid w:val="002220EA"/>
    <w:rsid w:val="00223CFF"/>
    <w:rsid w:val="00232BDA"/>
    <w:rsid w:val="002340BE"/>
    <w:rsid w:val="002342C4"/>
    <w:rsid w:val="00242C2A"/>
    <w:rsid w:val="00243537"/>
    <w:rsid w:val="00243D33"/>
    <w:rsid w:val="00246A56"/>
    <w:rsid w:val="00255942"/>
    <w:rsid w:val="002570C6"/>
    <w:rsid w:val="00261025"/>
    <w:rsid w:val="002615E4"/>
    <w:rsid w:val="00264F2B"/>
    <w:rsid w:val="00265BFC"/>
    <w:rsid w:val="00265F1E"/>
    <w:rsid w:val="0027197E"/>
    <w:rsid w:val="00274AC3"/>
    <w:rsid w:val="002778F6"/>
    <w:rsid w:val="002779C0"/>
    <w:rsid w:val="0028026B"/>
    <w:rsid w:val="002833EA"/>
    <w:rsid w:val="002843D2"/>
    <w:rsid w:val="002846CE"/>
    <w:rsid w:val="00286AA9"/>
    <w:rsid w:val="00290318"/>
    <w:rsid w:val="00290DF4"/>
    <w:rsid w:val="00292C3F"/>
    <w:rsid w:val="002A0A69"/>
    <w:rsid w:val="002B11C1"/>
    <w:rsid w:val="002B3E93"/>
    <w:rsid w:val="002B5347"/>
    <w:rsid w:val="002B5F84"/>
    <w:rsid w:val="002B7AD5"/>
    <w:rsid w:val="002C076B"/>
    <w:rsid w:val="002C08F4"/>
    <w:rsid w:val="002C5715"/>
    <w:rsid w:val="002D2771"/>
    <w:rsid w:val="002D61FD"/>
    <w:rsid w:val="002D7FE2"/>
    <w:rsid w:val="002E0639"/>
    <w:rsid w:val="002E365B"/>
    <w:rsid w:val="002E428A"/>
    <w:rsid w:val="002F0F20"/>
    <w:rsid w:val="002F19EF"/>
    <w:rsid w:val="002F2B1C"/>
    <w:rsid w:val="002F5FC6"/>
    <w:rsid w:val="002F73C2"/>
    <w:rsid w:val="00301AF8"/>
    <w:rsid w:val="00304034"/>
    <w:rsid w:val="00320D92"/>
    <w:rsid w:val="00320E66"/>
    <w:rsid w:val="003243D3"/>
    <w:rsid w:val="00324B67"/>
    <w:rsid w:val="00324D75"/>
    <w:rsid w:val="003271CD"/>
    <w:rsid w:val="003357CB"/>
    <w:rsid w:val="00340BC7"/>
    <w:rsid w:val="00351D23"/>
    <w:rsid w:val="0035407C"/>
    <w:rsid w:val="003540CC"/>
    <w:rsid w:val="00354B4E"/>
    <w:rsid w:val="00354C71"/>
    <w:rsid w:val="0035671F"/>
    <w:rsid w:val="00360634"/>
    <w:rsid w:val="00360D01"/>
    <w:rsid w:val="003619E6"/>
    <w:rsid w:val="003627D5"/>
    <w:rsid w:val="00363545"/>
    <w:rsid w:val="00372A7C"/>
    <w:rsid w:val="003760E3"/>
    <w:rsid w:val="0038364D"/>
    <w:rsid w:val="00384A18"/>
    <w:rsid w:val="003875CF"/>
    <w:rsid w:val="00390169"/>
    <w:rsid w:val="0039448D"/>
    <w:rsid w:val="00394FAE"/>
    <w:rsid w:val="0039505B"/>
    <w:rsid w:val="003978FD"/>
    <w:rsid w:val="003A20E8"/>
    <w:rsid w:val="003A3AA8"/>
    <w:rsid w:val="003B39C7"/>
    <w:rsid w:val="003B641A"/>
    <w:rsid w:val="003B7204"/>
    <w:rsid w:val="003C0974"/>
    <w:rsid w:val="003C13FA"/>
    <w:rsid w:val="003C1D0E"/>
    <w:rsid w:val="003C1F4E"/>
    <w:rsid w:val="003C2AF4"/>
    <w:rsid w:val="003C4D53"/>
    <w:rsid w:val="003C67FE"/>
    <w:rsid w:val="003D14BE"/>
    <w:rsid w:val="003D1B63"/>
    <w:rsid w:val="003D6B60"/>
    <w:rsid w:val="003D7517"/>
    <w:rsid w:val="003E3F50"/>
    <w:rsid w:val="003E707C"/>
    <w:rsid w:val="003F6E3A"/>
    <w:rsid w:val="004004B6"/>
    <w:rsid w:val="004011BF"/>
    <w:rsid w:val="0040167C"/>
    <w:rsid w:val="00401B37"/>
    <w:rsid w:val="00412541"/>
    <w:rsid w:val="00413D28"/>
    <w:rsid w:val="004166A9"/>
    <w:rsid w:val="00422176"/>
    <w:rsid w:val="00426642"/>
    <w:rsid w:val="00431202"/>
    <w:rsid w:val="0043263B"/>
    <w:rsid w:val="00433AB5"/>
    <w:rsid w:val="004354C8"/>
    <w:rsid w:val="004363D2"/>
    <w:rsid w:val="00437D97"/>
    <w:rsid w:val="004465FF"/>
    <w:rsid w:val="00447930"/>
    <w:rsid w:val="00447A53"/>
    <w:rsid w:val="004512E1"/>
    <w:rsid w:val="004539EC"/>
    <w:rsid w:val="00453A9C"/>
    <w:rsid w:val="00453B77"/>
    <w:rsid w:val="00457C74"/>
    <w:rsid w:val="004621A5"/>
    <w:rsid w:val="00462E21"/>
    <w:rsid w:val="00464DC2"/>
    <w:rsid w:val="004668A8"/>
    <w:rsid w:val="0048127B"/>
    <w:rsid w:val="00482FDA"/>
    <w:rsid w:val="00483ADE"/>
    <w:rsid w:val="004840A7"/>
    <w:rsid w:val="004845D0"/>
    <w:rsid w:val="00484E4B"/>
    <w:rsid w:val="00486BAA"/>
    <w:rsid w:val="00487C52"/>
    <w:rsid w:val="0049206C"/>
    <w:rsid w:val="00492B6F"/>
    <w:rsid w:val="0049500C"/>
    <w:rsid w:val="00496CC0"/>
    <w:rsid w:val="004A0055"/>
    <w:rsid w:val="004A1E8A"/>
    <w:rsid w:val="004A46CA"/>
    <w:rsid w:val="004A582F"/>
    <w:rsid w:val="004A625A"/>
    <w:rsid w:val="004A6280"/>
    <w:rsid w:val="004A6E01"/>
    <w:rsid w:val="004B3E3E"/>
    <w:rsid w:val="004B4DDD"/>
    <w:rsid w:val="004B5C3C"/>
    <w:rsid w:val="004C0B51"/>
    <w:rsid w:val="004C4C38"/>
    <w:rsid w:val="004C5D23"/>
    <w:rsid w:val="004C70DA"/>
    <w:rsid w:val="004D0C50"/>
    <w:rsid w:val="004D4FC6"/>
    <w:rsid w:val="004D54DD"/>
    <w:rsid w:val="004D7B80"/>
    <w:rsid w:val="004E270B"/>
    <w:rsid w:val="004E2FA6"/>
    <w:rsid w:val="004E4A1B"/>
    <w:rsid w:val="004E54B3"/>
    <w:rsid w:val="004F05F4"/>
    <w:rsid w:val="004F76A5"/>
    <w:rsid w:val="00500027"/>
    <w:rsid w:val="00502730"/>
    <w:rsid w:val="0050392A"/>
    <w:rsid w:val="00505FCB"/>
    <w:rsid w:val="00510356"/>
    <w:rsid w:val="00512A81"/>
    <w:rsid w:val="0051390B"/>
    <w:rsid w:val="00513FEB"/>
    <w:rsid w:val="00526EF1"/>
    <w:rsid w:val="00530BC1"/>
    <w:rsid w:val="00534E2C"/>
    <w:rsid w:val="00535060"/>
    <w:rsid w:val="00537A17"/>
    <w:rsid w:val="00540021"/>
    <w:rsid w:val="005434F3"/>
    <w:rsid w:val="00551203"/>
    <w:rsid w:val="00552E7B"/>
    <w:rsid w:val="00553ED4"/>
    <w:rsid w:val="005561C6"/>
    <w:rsid w:val="00557E05"/>
    <w:rsid w:val="00560F4B"/>
    <w:rsid w:val="005634CE"/>
    <w:rsid w:val="00566402"/>
    <w:rsid w:val="00572600"/>
    <w:rsid w:val="005765D4"/>
    <w:rsid w:val="0057707E"/>
    <w:rsid w:val="00580CB1"/>
    <w:rsid w:val="00584E21"/>
    <w:rsid w:val="00585EB7"/>
    <w:rsid w:val="005874F8"/>
    <w:rsid w:val="005920E1"/>
    <w:rsid w:val="00596FDA"/>
    <w:rsid w:val="00597946"/>
    <w:rsid w:val="005A2CF8"/>
    <w:rsid w:val="005A404A"/>
    <w:rsid w:val="005A4211"/>
    <w:rsid w:val="005A52DE"/>
    <w:rsid w:val="005A5ABF"/>
    <w:rsid w:val="005B0C1D"/>
    <w:rsid w:val="005B228B"/>
    <w:rsid w:val="005B602F"/>
    <w:rsid w:val="005C1920"/>
    <w:rsid w:val="005C1975"/>
    <w:rsid w:val="005C1D89"/>
    <w:rsid w:val="005C1E8B"/>
    <w:rsid w:val="005C27E2"/>
    <w:rsid w:val="005C28CD"/>
    <w:rsid w:val="005C3E0C"/>
    <w:rsid w:val="005C55EC"/>
    <w:rsid w:val="005C7AE1"/>
    <w:rsid w:val="005D1C85"/>
    <w:rsid w:val="005D1F36"/>
    <w:rsid w:val="005E5F38"/>
    <w:rsid w:val="005E6873"/>
    <w:rsid w:val="005E6C50"/>
    <w:rsid w:val="005F203F"/>
    <w:rsid w:val="005F2C44"/>
    <w:rsid w:val="005F429B"/>
    <w:rsid w:val="006001E3"/>
    <w:rsid w:val="006049C5"/>
    <w:rsid w:val="00605C09"/>
    <w:rsid w:val="00606113"/>
    <w:rsid w:val="00614747"/>
    <w:rsid w:val="006244ED"/>
    <w:rsid w:val="00625163"/>
    <w:rsid w:val="006267FA"/>
    <w:rsid w:val="006375D9"/>
    <w:rsid w:val="00637FF7"/>
    <w:rsid w:val="00641667"/>
    <w:rsid w:val="006419CF"/>
    <w:rsid w:val="00642373"/>
    <w:rsid w:val="0064293C"/>
    <w:rsid w:val="00642ECF"/>
    <w:rsid w:val="00653A27"/>
    <w:rsid w:val="00653F73"/>
    <w:rsid w:val="00656884"/>
    <w:rsid w:val="00656956"/>
    <w:rsid w:val="00657AEE"/>
    <w:rsid w:val="00662293"/>
    <w:rsid w:val="00663A88"/>
    <w:rsid w:val="00664A95"/>
    <w:rsid w:val="0067345A"/>
    <w:rsid w:val="00675814"/>
    <w:rsid w:val="006818BD"/>
    <w:rsid w:val="00681901"/>
    <w:rsid w:val="00682A07"/>
    <w:rsid w:val="00684516"/>
    <w:rsid w:val="00685A31"/>
    <w:rsid w:val="0068602F"/>
    <w:rsid w:val="006874CE"/>
    <w:rsid w:val="00687D71"/>
    <w:rsid w:val="0069005B"/>
    <w:rsid w:val="006940DE"/>
    <w:rsid w:val="006A01B5"/>
    <w:rsid w:val="006A3435"/>
    <w:rsid w:val="006A6E39"/>
    <w:rsid w:val="006B04E2"/>
    <w:rsid w:val="006B1EE1"/>
    <w:rsid w:val="006B3C9F"/>
    <w:rsid w:val="006B6182"/>
    <w:rsid w:val="006B64A3"/>
    <w:rsid w:val="006C4D6C"/>
    <w:rsid w:val="006D0766"/>
    <w:rsid w:val="006D1290"/>
    <w:rsid w:val="006D2662"/>
    <w:rsid w:val="006E2CD7"/>
    <w:rsid w:val="006E35F7"/>
    <w:rsid w:val="006E5A9E"/>
    <w:rsid w:val="006E638B"/>
    <w:rsid w:val="006F1947"/>
    <w:rsid w:val="006F31D0"/>
    <w:rsid w:val="00700684"/>
    <w:rsid w:val="007019AA"/>
    <w:rsid w:val="00702AEB"/>
    <w:rsid w:val="0070600D"/>
    <w:rsid w:val="00711C4D"/>
    <w:rsid w:val="007147D0"/>
    <w:rsid w:val="00714AB4"/>
    <w:rsid w:val="00716619"/>
    <w:rsid w:val="00716F81"/>
    <w:rsid w:val="00716F83"/>
    <w:rsid w:val="0072096B"/>
    <w:rsid w:val="00722B7A"/>
    <w:rsid w:val="0072654D"/>
    <w:rsid w:val="0072709C"/>
    <w:rsid w:val="007272C1"/>
    <w:rsid w:val="00730A75"/>
    <w:rsid w:val="00732397"/>
    <w:rsid w:val="0073447F"/>
    <w:rsid w:val="007346AB"/>
    <w:rsid w:val="007371ED"/>
    <w:rsid w:val="00737A79"/>
    <w:rsid w:val="007414D3"/>
    <w:rsid w:val="0074534D"/>
    <w:rsid w:val="00745C6E"/>
    <w:rsid w:val="00746838"/>
    <w:rsid w:val="00746863"/>
    <w:rsid w:val="007515AC"/>
    <w:rsid w:val="007516A2"/>
    <w:rsid w:val="00752D97"/>
    <w:rsid w:val="0075318D"/>
    <w:rsid w:val="00756ECB"/>
    <w:rsid w:val="00761BF5"/>
    <w:rsid w:val="0077120C"/>
    <w:rsid w:val="0077349A"/>
    <w:rsid w:val="0077379C"/>
    <w:rsid w:val="007754B7"/>
    <w:rsid w:val="007757FF"/>
    <w:rsid w:val="00782FDA"/>
    <w:rsid w:val="007847D0"/>
    <w:rsid w:val="007908D8"/>
    <w:rsid w:val="00790B03"/>
    <w:rsid w:val="00792686"/>
    <w:rsid w:val="007A1D81"/>
    <w:rsid w:val="007A2F46"/>
    <w:rsid w:val="007A3A19"/>
    <w:rsid w:val="007A58C1"/>
    <w:rsid w:val="007A674C"/>
    <w:rsid w:val="007A77C8"/>
    <w:rsid w:val="007A7ED5"/>
    <w:rsid w:val="007B010A"/>
    <w:rsid w:val="007B1AB9"/>
    <w:rsid w:val="007B4D42"/>
    <w:rsid w:val="007B5441"/>
    <w:rsid w:val="007B7360"/>
    <w:rsid w:val="007C1891"/>
    <w:rsid w:val="007C34BD"/>
    <w:rsid w:val="007D0136"/>
    <w:rsid w:val="007D14F9"/>
    <w:rsid w:val="007D356F"/>
    <w:rsid w:val="007D4682"/>
    <w:rsid w:val="007D476C"/>
    <w:rsid w:val="007D6FC9"/>
    <w:rsid w:val="007E6846"/>
    <w:rsid w:val="00801E09"/>
    <w:rsid w:val="00802876"/>
    <w:rsid w:val="00804361"/>
    <w:rsid w:val="00807F4F"/>
    <w:rsid w:val="0081013F"/>
    <w:rsid w:val="0081331D"/>
    <w:rsid w:val="00814C59"/>
    <w:rsid w:val="00816610"/>
    <w:rsid w:val="00820290"/>
    <w:rsid w:val="00823029"/>
    <w:rsid w:val="0082771C"/>
    <w:rsid w:val="008327F6"/>
    <w:rsid w:val="00834B0B"/>
    <w:rsid w:val="008364AB"/>
    <w:rsid w:val="00841670"/>
    <w:rsid w:val="0084378E"/>
    <w:rsid w:val="00843932"/>
    <w:rsid w:val="008458FA"/>
    <w:rsid w:val="008509DF"/>
    <w:rsid w:val="00852426"/>
    <w:rsid w:val="00854A1A"/>
    <w:rsid w:val="0086018A"/>
    <w:rsid w:val="00862572"/>
    <w:rsid w:val="00862DEC"/>
    <w:rsid w:val="0086706D"/>
    <w:rsid w:val="00870ADF"/>
    <w:rsid w:val="00870E0B"/>
    <w:rsid w:val="00873787"/>
    <w:rsid w:val="00874295"/>
    <w:rsid w:val="00875C90"/>
    <w:rsid w:val="00876EA7"/>
    <w:rsid w:val="0087710A"/>
    <w:rsid w:val="008805C7"/>
    <w:rsid w:val="00884AEB"/>
    <w:rsid w:val="00890936"/>
    <w:rsid w:val="00890AFC"/>
    <w:rsid w:val="008935F2"/>
    <w:rsid w:val="00894D77"/>
    <w:rsid w:val="00895313"/>
    <w:rsid w:val="008A34A8"/>
    <w:rsid w:val="008A3919"/>
    <w:rsid w:val="008A44BA"/>
    <w:rsid w:val="008A45ED"/>
    <w:rsid w:val="008A6CF7"/>
    <w:rsid w:val="008B1976"/>
    <w:rsid w:val="008B1E91"/>
    <w:rsid w:val="008B4CC9"/>
    <w:rsid w:val="008B5C6C"/>
    <w:rsid w:val="008B6079"/>
    <w:rsid w:val="008C02F1"/>
    <w:rsid w:val="008C2285"/>
    <w:rsid w:val="008C3B1B"/>
    <w:rsid w:val="008C6048"/>
    <w:rsid w:val="008D09C2"/>
    <w:rsid w:val="008D455C"/>
    <w:rsid w:val="008E0BF8"/>
    <w:rsid w:val="008E109D"/>
    <w:rsid w:val="008E32D6"/>
    <w:rsid w:val="008E4878"/>
    <w:rsid w:val="008E4F17"/>
    <w:rsid w:val="008E5AF6"/>
    <w:rsid w:val="008E7435"/>
    <w:rsid w:val="008E764A"/>
    <w:rsid w:val="008E7AE7"/>
    <w:rsid w:val="008F11CD"/>
    <w:rsid w:val="008F46CF"/>
    <w:rsid w:val="008F55C8"/>
    <w:rsid w:val="008F6D2A"/>
    <w:rsid w:val="009040DE"/>
    <w:rsid w:val="009043CF"/>
    <w:rsid w:val="009048EA"/>
    <w:rsid w:val="009052F7"/>
    <w:rsid w:val="00906FD3"/>
    <w:rsid w:val="00915AF6"/>
    <w:rsid w:val="0091625D"/>
    <w:rsid w:val="009247ED"/>
    <w:rsid w:val="009256AC"/>
    <w:rsid w:val="00931198"/>
    <w:rsid w:val="00931CF2"/>
    <w:rsid w:val="00931DA4"/>
    <w:rsid w:val="009324E7"/>
    <w:rsid w:val="0094090C"/>
    <w:rsid w:val="00943668"/>
    <w:rsid w:val="00943D75"/>
    <w:rsid w:val="009474F3"/>
    <w:rsid w:val="0095204C"/>
    <w:rsid w:val="0095668C"/>
    <w:rsid w:val="009569C5"/>
    <w:rsid w:val="00957ED2"/>
    <w:rsid w:val="009649F0"/>
    <w:rsid w:val="009765A5"/>
    <w:rsid w:val="00977B06"/>
    <w:rsid w:val="009818A0"/>
    <w:rsid w:val="00984467"/>
    <w:rsid w:val="00984CD4"/>
    <w:rsid w:val="00990424"/>
    <w:rsid w:val="00992090"/>
    <w:rsid w:val="00992AA3"/>
    <w:rsid w:val="00996459"/>
    <w:rsid w:val="009A072A"/>
    <w:rsid w:val="009A0A8E"/>
    <w:rsid w:val="009A0DD8"/>
    <w:rsid w:val="009A1F5D"/>
    <w:rsid w:val="009A69F8"/>
    <w:rsid w:val="009B010C"/>
    <w:rsid w:val="009B01A5"/>
    <w:rsid w:val="009D1659"/>
    <w:rsid w:val="009D1FAA"/>
    <w:rsid w:val="009D459A"/>
    <w:rsid w:val="009E009E"/>
    <w:rsid w:val="009E07AB"/>
    <w:rsid w:val="009E28E7"/>
    <w:rsid w:val="009F1E65"/>
    <w:rsid w:val="009F42E3"/>
    <w:rsid w:val="009F74D7"/>
    <w:rsid w:val="009F7FFE"/>
    <w:rsid w:val="00A03E67"/>
    <w:rsid w:val="00A045FF"/>
    <w:rsid w:val="00A04F07"/>
    <w:rsid w:val="00A069AB"/>
    <w:rsid w:val="00A06C0A"/>
    <w:rsid w:val="00A0709B"/>
    <w:rsid w:val="00A102B9"/>
    <w:rsid w:val="00A13AD5"/>
    <w:rsid w:val="00A1657D"/>
    <w:rsid w:val="00A175AA"/>
    <w:rsid w:val="00A2096D"/>
    <w:rsid w:val="00A25029"/>
    <w:rsid w:val="00A30CFB"/>
    <w:rsid w:val="00A3168C"/>
    <w:rsid w:val="00A33A8F"/>
    <w:rsid w:val="00A34A5E"/>
    <w:rsid w:val="00A36A97"/>
    <w:rsid w:val="00A42240"/>
    <w:rsid w:val="00A42A9A"/>
    <w:rsid w:val="00A44990"/>
    <w:rsid w:val="00A51818"/>
    <w:rsid w:val="00A570D1"/>
    <w:rsid w:val="00A626E5"/>
    <w:rsid w:val="00A62C4A"/>
    <w:rsid w:val="00A642B2"/>
    <w:rsid w:val="00A7002A"/>
    <w:rsid w:val="00A75E8D"/>
    <w:rsid w:val="00A800DF"/>
    <w:rsid w:val="00A81E1D"/>
    <w:rsid w:val="00A83E95"/>
    <w:rsid w:val="00A9013B"/>
    <w:rsid w:val="00A91D8C"/>
    <w:rsid w:val="00A943C2"/>
    <w:rsid w:val="00A95424"/>
    <w:rsid w:val="00A959B7"/>
    <w:rsid w:val="00A95BB6"/>
    <w:rsid w:val="00AA0715"/>
    <w:rsid w:val="00AA232D"/>
    <w:rsid w:val="00AA4D52"/>
    <w:rsid w:val="00AA6DDE"/>
    <w:rsid w:val="00AB0605"/>
    <w:rsid w:val="00AB4540"/>
    <w:rsid w:val="00AC0058"/>
    <w:rsid w:val="00AC1568"/>
    <w:rsid w:val="00AC626F"/>
    <w:rsid w:val="00AD0950"/>
    <w:rsid w:val="00AD1396"/>
    <w:rsid w:val="00AD42C4"/>
    <w:rsid w:val="00AD666C"/>
    <w:rsid w:val="00AD7D57"/>
    <w:rsid w:val="00AE1274"/>
    <w:rsid w:val="00AE3CC4"/>
    <w:rsid w:val="00AE4361"/>
    <w:rsid w:val="00AF058E"/>
    <w:rsid w:val="00AF3135"/>
    <w:rsid w:val="00AF7DAA"/>
    <w:rsid w:val="00B02FA0"/>
    <w:rsid w:val="00B05EFB"/>
    <w:rsid w:val="00B06DE8"/>
    <w:rsid w:val="00B12474"/>
    <w:rsid w:val="00B12999"/>
    <w:rsid w:val="00B12DF1"/>
    <w:rsid w:val="00B12EF4"/>
    <w:rsid w:val="00B161DE"/>
    <w:rsid w:val="00B17F9C"/>
    <w:rsid w:val="00B21478"/>
    <w:rsid w:val="00B235C6"/>
    <w:rsid w:val="00B27A39"/>
    <w:rsid w:val="00B3174C"/>
    <w:rsid w:val="00B40540"/>
    <w:rsid w:val="00B40A2B"/>
    <w:rsid w:val="00B40E10"/>
    <w:rsid w:val="00B5012A"/>
    <w:rsid w:val="00B567D3"/>
    <w:rsid w:val="00B60952"/>
    <w:rsid w:val="00B6282F"/>
    <w:rsid w:val="00B65B9B"/>
    <w:rsid w:val="00B66AA0"/>
    <w:rsid w:val="00B75B3A"/>
    <w:rsid w:val="00B776F2"/>
    <w:rsid w:val="00B8026C"/>
    <w:rsid w:val="00B810EB"/>
    <w:rsid w:val="00B81624"/>
    <w:rsid w:val="00B81BE9"/>
    <w:rsid w:val="00B9599A"/>
    <w:rsid w:val="00B96ACD"/>
    <w:rsid w:val="00BA1C5E"/>
    <w:rsid w:val="00BA5468"/>
    <w:rsid w:val="00BB2505"/>
    <w:rsid w:val="00BB40D6"/>
    <w:rsid w:val="00BB6B8D"/>
    <w:rsid w:val="00BB6E23"/>
    <w:rsid w:val="00BB6F69"/>
    <w:rsid w:val="00BB727F"/>
    <w:rsid w:val="00BC4194"/>
    <w:rsid w:val="00BC5294"/>
    <w:rsid w:val="00BC6C63"/>
    <w:rsid w:val="00BC7C27"/>
    <w:rsid w:val="00BD1D72"/>
    <w:rsid w:val="00BE0008"/>
    <w:rsid w:val="00BE0A6D"/>
    <w:rsid w:val="00BE7524"/>
    <w:rsid w:val="00BF248D"/>
    <w:rsid w:val="00BF3BDF"/>
    <w:rsid w:val="00BF4161"/>
    <w:rsid w:val="00BF5B44"/>
    <w:rsid w:val="00BF7C81"/>
    <w:rsid w:val="00C032D7"/>
    <w:rsid w:val="00C05AED"/>
    <w:rsid w:val="00C070AE"/>
    <w:rsid w:val="00C07153"/>
    <w:rsid w:val="00C07F26"/>
    <w:rsid w:val="00C1217A"/>
    <w:rsid w:val="00C130E3"/>
    <w:rsid w:val="00C14621"/>
    <w:rsid w:val="00C2116A"/>
    <w:rsid w:val="00C2620B"/>
    <w:rsid w:val="00C31AB0"/>
    <w:rsid w:val="00C33C61"/>
    <w:rsid w:val="00C3452D"/>
    <w:rsid w:val="00C40D8D"/>
    <w:rsid w:val="00C4161C"/>
    <w:rsid w:val="00C4224A"/>
    <w:rsid w:val="00C423A8"/>
    <w:rsid w:val="00C50A6B"/>
    <w:rsid w:val="00C52573"/>
    <w:rsid w:val="00C54E25"/>
    <w:rsid w:val="00C56ADE"/>
    <w:rsid w:val="00C56F28"/>
    <w:rsid w:val="00C612C7"/>
    <w:rsid w:val="00C61D3D"/>
    <w:rsid w:val="00C63CE0"/>
    <w:rsid w:val="00C674DB"/>
    <w:rsid w:val="00C7081A"/>
    <w:rsid w:val="00C73E81"/>
    <w:rsid w:val="00C74246"/>
    <w:rsid w:val="00C75CCA"/>
    <w:rsid w:val="00C82987"/>
    <w:rsid w:val="00C85883"/>
    <w:rsid w:val="00C86394"/>
    <w:rsid w:val="00C90840"/>
    <w:rsid w:val="00C964AD"/>
    <w:rsid w:val="00C96F84"/>
    <w:rsid w:val="00C97153"/>
    <w:rsid w:val="00CA12C6"/>
    <w:rsid w:val="00CA250A"/>
    <w:rsid w:val="00CA51B1"/>
    <w:rsid w:val="00CA635B"/>
    <w:rsid w:val="00CB2031"/>
    <w:rsid w:val="00CB30DE"/>
    <w:rsid w:val="00CB58D2"/>
    <w:rsid w:val="00CB68A3"/>
    <w:rsid w:val="00CB75D2"/>
    <w:rsid w:val="00CC13C2"/>
    <w:rsid w:val="00CC581E"/>
    <w:rsid w:val="00CC7986"/>
    <w:rsid w:val="00CC7FDF"/>
    <w:rsid w:val="00CD0F73"/>
    <w:rsid w:val="00CD141F"/>
    <w:rsid w:val="00CD1DC8"/>
    <w:rsid w:val="00CD4787"/>
    <w:rsid w:val="00CD4CCF"/>
    <w:rsid w:val="00CD68D8"/>
    <w:rsid w:val="00CE08A3"/>
    <w:rsid w:val="00CE2591"/>
    <w:rsid w:val="00CE5BA5"/>
    <w:rsid w:val="00CF0620"/>
    <w:rsid w:val="00CF0FD9"/>
    <w:rsid w:val="00CF33EC"/>
    <w:rsid w:val="00CF45AA"/>
    <w:rsid w:val="00CF7337"/>
    <w:rsid w:val="00CF7722"/>
    <w:rsid w:val="00D00700"/>
    <w:rsid w:val="00D038AB"/>
    <w:rsid w:val="00D055BC"/>
    <w:rsid w:val="00D06978"/>
    <w:rsid w:val="00D06E20"/>
    <w:rsid w:val="00D07945"/>
    <w:rsid w:val="00D079A9"/>
    <w:rsid w:val="00D1403D"/>
    <w:rsid w:val="00D14E6C"/>
    <w:rsid w:val="00D21ECB"/>
    <w:rsid w:val="00D25B1C"/>
    <w:rsid w:val="00D25BAD"/>
    <w:rsid w:val="00D26799"/>
    <w:rsid w:val="00D27071"/>
    <w:rsid w:val="00D27ACE"/>
    <w:rsid w:val="00D31DBA"/>
    <w:rsid w:val="00D3221D"/>
    <w:rsid w:val="00D32771"/>
    <w:rsid w:val="00D32AA8"/>
    <w:rsid w:val="00D34530"/>
    <w:rsid w:val="00D35C7F"/>
    <w:rsid w:val="00D35FAA"/>
    <w:rsid w:val="00D37A34"/>
    <w:rsid w:val="00D46AF1"/>
    <w:rsid w:val="00D559DE"/>
    <w:rsid w:val="00D57917"/>
    <w:rsid w:val="00D60290"/>
    <w:rsid w:val="00D626D4"/>
    <w:rsid w:val="00D631F0"/>
    <w:rsid w:val="00D63A7A"/>
    <w:rsid w:val="00D65E22"/>
    <w:rsid w:val="00D70668"/>
    <w:rsid w:val="00D72ECB"/>
    <w:rsid w:val="00D740DF"/>
    <w:rsid w:val="00D777A8"/>
    <w:rsid w:val="00D77D97"/>
    <w:rsid w:val="00D82068"/>
    <w:rsid w:val="00D82D97"/>
    <w:rsid w:val="00D86C78"/>
    <w:rsid w:val="00D92252"/>
    <w:rsid w:val="00D93302"/>
    <w:rsid w:val="00D94B13"/>
    <w:rsid w:val="00D95354"/>
    <w:rsid w:val="00D96468"/>
    <w:rsid w:val="00D96F4A"/>
    <w:rsid w:val="00DA2D9F"/>
    <w:rsid w:val="00DA378A"/>
    <w:rsid w:val="00DA5C1A"/>
    <w:rsid w:val="00DA6D4A"/>
    <w:rsid w:val="00DB2506"/>
    <w:rsid w:val="00DB384B"/>
    <w:rsid w:val="00DB6336"/>
    <w:rsid w:val="00DB7F0D"/>
    <w:rsid w:val="00DC0D58"/>
    <w:rsid w:val="00DC0E4A"/>
    <w:rsid w:val="00DC1CC3"/>
    <w:rsid w:val="00DC48AD"/>
    <w:rsid w:val="00DD39D6"/>
    <w:rsid w:val="00DD3BC8"/>
    <w:rsid w:val="00DD5CF5"/>
    <w:rsid w:val="00DD7D71"/>
    <w:rsid w:val="00DE356F"/>
    <w:rsid w:val="00DE3C35"/>
    <w:rsid w:val="00DE5960"/>
    <w:rsid w:val="00DF13C6"/>
    <w:rsid w:val="00DF5016"/>
    <w:rsid w:val="00DF7324"/>
    <w:rsid w:val="00E00E14"/>
    <w:rsid w:val="00E02A3D"/>
    <w:rsid w:val="00E04449"/>
    <w:rsid w:val="00E05BF2"/>
    <w:rsid w:val="00E077D0"/>
    <w:rsid w:val="00E10FF3"/>
    <w:rsid w:val="00E15D2B"/>
    <w:rsid w:val="00E16543"/>
    <w:rsid w:val="00E20E7A"/>
    <w:rsid w:val="00E242C5"/>
    <w:rsid w:val="00E24C42"/>
    <w:rsid w:val="00E25441"/>
    <w:rsid w:val="00E36958"/>
    <w:rsid w:val="00E412E0"/>
    <w:rsid w:val="00E41F74"/>
    <w:rsid w:val="00E42767"/>
    <w:rsid w:val="00E46125"/>
    <w:rsid w:val="00E5300A"/>
    <w:rsid w:val="00E54478"/>
    <w:rsid w:val="00E66E40"/>
    <w:rsid w:val="00E67A4C"/>
    <w:rsid w:val="00E72F28"/>
    <w:rsid w:val="00E75EEB"/>
    <w:rsid w:val="00E765FA"/>
    <w:rsid w:val="00E76C3A"/>
    <w:rsid w:val="00E806A4"/>
    <w:rsid w:val="00E80BE8"/>
    <w:rsid w:val="00E81F6D"/>
    <w:rsid w:val="00E83A35"/>
    <w:rsid w:val="00E8629E"/>
    <w:rsid w:val="00E866F8"/>
    <w:rsid w:val="00E92483"/>
    <w:rsid w:val="00E939FE"/>
    <w:rsid w:val="00E94FEB"/>
    <w:rsid w:val="00E9540F"/>
    <w:rsid w:val="00E97AF3"/>
    <w:rsid w:val="00EA03E4"/>
    <w:rsid w:val="00EA1021"/>
    <w:rsid w:val="00EA3CD1"/>
    <w:rsid w:val="00EA5FBB"/>
    <w:rsid w:val="00EA6EF6"/>
    <w:rsid w:val="00EB0B9D"/>
    <w:rsid w:val="00EB21DF"/>
    <w:rsid w:val="00EB2A4D"/>
    <w:rsid w:val="00EB36C3"/>
    <w:rsid w:val="00EB4212"/>
    <w:rsid w:val="00EB4AEC"/>
    <w:rsid w:val="00EB6CE3"/>
    <w:rsid w:val="00EC322B"/>
    <w:rsid w:val="00EC4390"/>
    <w:rsid w:val="00EC4EA2"/>
    <w:rsid w:val="00EC5293"/>
    <w:rsid w:val="00EC7947"/>
    <w:rsid w:val="00ED3330"/>
    <w:rsid w:val="00ED4137"/>
    <w:rsid w:val="00ED587C"/>
    <w:rsid w:val="00ED7856"/>
    <w:rsid w:val="00EE1478"/>
    <w:rsid w:val="00EE4C19"/>
    <w:rsid w:val="00EE6819"/>
    <w:rsid w:val="00EE6DCD"/>
    <w:rsid w:val="00EE79C3"/>
    <w:rsid w:val="00EF5E24"/>
    <w:rsid w:val="00EF61EB"/>
    <w:rsid w:val="00F00FD4"/>
    <w:rsid w:val="00F12078"/>
    <w:rsid w:val="00F122D8"/>
    <w:rsid w:val="00F127B5"/>
    <w:rsid w:val="00F14439"/>
    <w:rsid w:val="00F155F5"/>
    <w:rsid w:val="00F21071"/>
    <w:rsid w:val="00F21FC3"/>
    <w:rsid w:val="00F2286E"/>
    <w:rsid w:val="00F23ABB"/>
    <w:rsid w:val="00F25669"/>
    <w:rsid w:val="00F3034A"/>
    <w:rsid w:val="00F31322"/>
    <w:rsid w:val="00F32271"/>
    <w:rsid w:val="00F343B9"/>
    <w:rsid w:val="00F37D01"/>
    <w:rsid w:val="00F40C07"/>
    <w:rsid w:val="00F45EBC"/>
    <w:rsid w:val="00F4714F"/>
    <w:rsid w:val="00F51405"/>
    <w:rsid w:val="00F5214D"/>
    <w:rsid w:val="00F52788"/>
    <w:rsid w:val="00F649CC"/>
    <w:rsid w:val="00F65E7A"/>
    <w:rsid w:val="00F70E2B"/>
    <w:rsid w:val="00F722B9"/>
    <w:rsid w:val="00F8269B"/>
    <w:rsid w:val="00F82B46"/>
    <w:rsid w:val="00F82D14"/>
    <w:rsid w:val="00F850C2"/>
    <w:rsid w:val="00F86E11"/>
    <w:rsid w:val="00F949A4"/>
    <w:rsid w:val="00FA49FE"/>
    <w:rsid w:val="00FB0449"/>
    <w:rsid w:val="00FB0850"/>
    <w:rsid w:val="00FB4084"/>
    <w:rsid w:val="00FB5E4E"/>
    <w:rsid w:val="00FC304C"/>
    <w:rsid w:val="00FC5029"/>
    <w:rsid w:val="00FC704C"/>
    <w:rsid w:val="00FC7580"/>
    <w:rsid w:val="00FD00FE"/>
    <w:rsid w:val="00FD30EE"/>
    <w:rsid w:val="00FD56D6"/>
    <w:rsid w:val="00FD6058"/>
    <w:rsid w:val="00FE1408"/>
    <w:rsid w:val="00FE1525"/>
    <w:rsid w:val="00FE3FBA"/>
    <w:rsid w:val="00FE56B0"/>
    <w:rsid w:val="00FF5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54CD5A"/>
  <w15:docId w15:val="{A4351CD1-ED2C-4CE5-B537-ADD92205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846"/>
    <w:rPr>
      <w:rFonts w:ascii="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7E6846"/>
    <w:rPr>
      <w:rFonts w:ascii="Times New Roman" w:eastAsia="Times New Roman" w:hAnsi="Times New Roman"/>
      <w:sz w:val="24"/>
      <w:szCs w:val="24"/>
      <w:lang w:val="es-ES" w:eastAsia="es-ES"/>
    </w:rPr>
  </w:style>
  <w:style w:type="paragraph" w:styleId="Prrafodelista">
    <w:name w:val="List Paragraph"/>
    <w:basedOn w:val="Normal"/>
    <w:uiPriority w:val="34"/>
    <w:qFormat/>
    <w:rsid w:val="007E6846"/>
    <w:pPr>
      <w:spacing w:after="200" w:line="276" w:lineRule="auto"/>
      <w:ind w:left="720"/>
    </w:pPr>
    <w:rPr>
      <w:rFonts w:ascii="Calibri" w:hAnsi="Calibri" w:cs="Calibri"/>
      <w:sz w:val="22"/>
      <w:szCs w:val="22"/>
      <w:lang w:val="es-MX" w:eastAsia="en-US"/>
    </w:rPr>
  </w:style>
  <w:style w:type="paragraph" w:styleId="Encabezado">
    <w:name w:val="header"/>
    <w:basedOn w:val="Normal"/>
    <w:link w:val="EncabezadoCar"/>
    <w:uiPriority w:val="99"/>
    <w:rsid w:val="008364AB"/>
    <w:pPr>
      <w:tabs>
        <w:tab w:val="center" w:pos="4252"/>
        <w:tab w:val="right" w:pos="8504"/>
      </w:tabs>
    </w:pPr>
  </w:style>
  <w:style w:type="character" w:customStyle="1" w:styleId="EncabezadoCar">
    <w:name w:val="Encabezado Car"/>
    <w:link w:val="Encabezado"/>
    <w:uiPriority w:val="99"/>
    <w:locked/>
    <w:rsid w:val="008364AB"/>
    <w:rPr>
      <w:rFonts w:ascii="Times New Roman" w:hAnsi="Times New Roman" w:cs="Times New Roman"/>
      <w:sz w:val="24"/>
      <w:szCs w:val="24"/>
      <w:lang w:eastAsia="es-ES"/>
    </w:rPr>
  </w:style>
  <w:style w:type="paragraph" w:styleId="Piedepgina">
    <w:name w:val="footer"/>
    <w:basedOn w:val="Normal"/>
    <w:link w:val="PiedepginaCar"/>
    <w:uiPriority w:val="99"/>
    <w:rsid w:val="008364AB"/>
    <w:pPr>
      <w:tabs>
        <w:tab w:val="center" w:pos="4252"/>
        <w:tab w:val="right" w:pos="8504"/>
      </w:tabs>
    </w:pPr>
  </w:style>
  <w:style w:type="character" w:customStyle="1" w:styleId="PiedepginaCar">
    <w:name w:val="Pie de página Car"/>
    <w:link w:val="Piedepgina"/>
    <w:uiPriority w:val="99"/>
    <w:locked/>
    <w:rsid w:val="008364AB"/>
    <w:rPr>
      <w:rFonts w:ascii="Times New Roman" w:hAnsi="Times New Roman" w:cs="Times New Roman"/>
      <w:sz w:val="24"/>
      <w:szCs w:val="24"/>
      <w:lang w:eastAsia="es-ES"/>
    </w:rPr>
  </w:style>
  <w:style w:type="paragraph" w:styleId="Textodeglobo">
    <w:name w:val="Balloon Text"/>
    <w:basedOn w:val="Normal"/>
    <w:link w:val="TextodegloboCar"/>
    <w:uiPriority w:val="99"/>
    <w:semiHidden/>
    <w:rsid w:val="008364AB"/>
    <w:rPr>
      <w:rFonts w:ascii="Tahoma" w:hAnsi="Tahoma" w:cs="Tahoma"/>
      <w:sz w:val="16"/>
      <w:szCs w:val="16"/>
    </w:rPr>
  </w:style>
  <w:style w:type="character" w:customStyle="1" w:styleId="TextodegloboCar">
    <w:name w:val="Texto de globo Car"/>
    <w:link w:val="Textodeglobo"/>
    <w:uiPriority w:val="99"/>
    <w:semiHidden/>
    <w:locked/>
    <w:rsid w:val="008364AB"/>
    <w:rPr>
      <w:rFonts w:ascii="Tahoma" w:hAnsi="Tahoma" w:cs="Tahoma"/>
      <w:sz w:val="16"/>
      <w:szCs w:val="16"/>
      <w:lang w:eastAsia="es-ES"/>
    </w:rPr>
  </w:style>
  <w:style w:type="table" w:styleId="Tablaconcuadrcula">
    <w:name w:val="Table Grid"/>
    <w:basedOn w:val="Tablanormal"/>
    <w:uiPriority w:val="99"/>
    <w:rsid w:val="008364A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2E428A"/>
    <w:pPr>
      <w:jc w:val="center"/>
    </w:pPr>
    <w:rPr>
      <w:rFonts w:eastAsia="Times New Roman"/>
      <w:b/>
      <w:bCs/>
      <w:lang w:val="es-MX"/>
    </w:rPr>
  </w:style>
  <w:style w:type="character" w:customStyle="1" w:styleId="TextoindependienteCar">
    <w:name w:val="Texto independiente Car"/>
    <w:link w:val="Textoindependiente"/>
    <w:uiPriority w:val="99"/>
    <w:rsid w:val="002E428A"/>
    <w:rPr>
      <w:rFonts w:ascii="Times New Roman" w:eastAsia="Times New Roman" w:hAnsi="Times New Roman"/>
      <w:b/>
      <w:bCs/>
      <w:sz w:val="24"/>
      <w:szCs w:val="24"/>
      <w:lang w:val="es-MX" w:eastAsia="es-ES"/>
    </w:rPr>
  </w:style>
  <w:style w:type="character" w:styleId="Refdecomentario">
    <w:name w:val="annotation reference"/>
    <w:uiPriority w:val="99"/>
    <w:semiHidden/>
    <w:unhideWhenUsed/>
    <w:rsid w:val="00360D01"/>
    <w:rPr>
      <w:sz w:val="16"/>
      <w:szCs w:val="16"/>
    </w:rPr>
  </w:style>
  <w:style w:type="paragraph" w:styleId="Textocomentario">
    <w:name w:val="annotation text"/>
    <w:basedOn w:val="Normal"/>
    <w:link w:val="TextocomentarioCar"/>
    <w:uiPriority w:val="99"/>
    <w:semiHidden/>
    <w:unhideWhenUsed/>
    <w:rsid w:val="00360D01"/>
    <w:rPr>
      <w:sz w:val="20"/>
      <w:szCs w:val="20"/>
    </w:rPr>
  </w:style>
  <w:style w:type="character" w:customStyle="1" w:styleId="TextocomentarioCar">
    <w:name w:val="Texto comentario Car"/>
    <w:link w:val="Textocomentario"/>
    <w:uiPriority w:val="99"/>
    <w:semiHidden/>
    <w:rsid w:val="00360D01"/>
    <w:rPr>
      <w:rFonts w:ascii="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360D01"/>
    <w:rPr>
      <w:b/>
      <w:bCs/>
    </w:rPr>
  </w:style>
  <w:style w:type="character" w:customStyle="1" w:styleId="AsuntodelcomentarioCar">
    <w:name w:val="Asunto del comentario Car"/>
    <w:link w:val="Asuntodelcomentario"/>
    <w:uiPriority w:val="99"/>
    <w:semiHidden/>
    <w:rsid w:val="00360D01"/>
    <w:rPr>
      <w:rFonts w:ascii="Times New Roman" w:hAnsi="Times New Roman"/>
      <w:b/>
      <w:bCs/>
      <w:lang w:val="es-ES" w:eastAsia="es-ES"/>
    </w:rPr>
  </w:style>
  <w:style w:type="character" w:styleId="Hipervnculo">
    <w:name w:val="Hyperlink"/>
    <w:basedOn w:val="Fuentedeprrafopredeter"/>
    <w:uiPriority w:val="99"/>
    <w:unhideWhenUsed/>
    <w:rsid w:val="001B4000"/>
    <w:rPr>
      <w:color w:val="0000FF" w:themeColor="hyperlink"/>
      <w:u w:val="single"/>
    </w:rPr>
  </w:style>
  <w:style w:type="paragraph" w:styleId="Textosinformato">
    <w:name w:val="Plain Text"/>
    <w:basedOn w:val="Normal"/>
    <w:link w:val="TextosinformatoCar"/>
    <w:uiPriority w:val="99"/>
    <w:unhideWhenUsed/>
    <w:rsid w:val="00C1217A"/>
    <w:rPr>
      <w:rFonts w:ascii="Courier New" w:eastAsia="Times New Roman" w:hAnsi="Courier New" w:cs="Courier New"/>
      <w:sz w:val="20"/>
      <w:szCs w:val="20"/>
      <w:lang w:val="en-US" w:eastAsia="en-US"/>
    </w:rPr>
  </w:style>
  <w:style w:type="character" w:customStyle="1" w:styleId="TextosinformatoCar">
    <w:name w:val="Texto sin formato Car"/>
    <w:basedOn w:val="Fuentedeprrafopredeter"/>
    <w:link w:val="Textosinformato"/>
    <w:uiPriority w:val="99"/>
    <w:rsid w:val="00C1217A"/>
    <w:rPr>
      <w:rFonts w:ascii="Courier New" w:eastAsia="Times New Roman" w:hAnsi="Courier New" w:cs="Courier New"/>
      <w:lang w:val="en-US" w:eastAsia="en-US"/>
    </w:rPr>
  </w:style>
  <w:style w:type="paragraph" w:styleId="Bibliografa">
    <w:name w:val="Bibliography"/>
    <w:basedOn w:val="Normal"/>
    <w:next w:val="Normal"/>
    <w:uiPriority w:val="37"/>
    <w:unhideWhenUsed/>
    <w:rsid w:val="004B3E3E"/>
    <w:rPr>
      <w:rFonts w:ascii="Arial" w:eastAsia="Times New Roman" w:hAnsi="Arial"/>
      <w:szCs w:val="20"/>
      <w:lang w:val="en-AU" w:eastAsia="en-US"/>
    </w:rPr>
  </w:style>
  <w:style w:type="character" w:styleId="nfasis">
    <w:name w:val="Emphasis"/>
    <w:uiPriority w:val="20"/>
    <w:qFormat/>
    <w:locked/>
    <w:rsid w:val="00120D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47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jpeg"/><Relationship Id="rId1" Type="http://schemas.openxmlformats.org/officeDocument/2006/relationships/image" Target="media/image4.png"/><Relationship Id="rId6" Type="http://schemas.openxmlformats.org/officeDocument/2006/relationships/image" Target="media/image9.jpeg"/><Relationship Id="rId5" Type="http://schemas.openxmlformats.org/officeDocument/2006/relationships/image" Target="media/image8.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Bar19</b:Tag>
    <b:SourceType>InternetSite</b:SourceType>
    <b:Guid>{8F8954DC-9C33-4CBF-A6B6-DBAF0B238762}</b:Guid>
    <b:Author>
      <b:Author>
        <b:NameList>
          <b:Person>
            <b:Last>Barrón Romero</b:Last>
            <b:First>Adolfo</b:First>
          </b:Person>
        </b:NameList>
      </b:Author>
    </b:Author>
    <b:Title>Amanecer Querétaro</b:Title>
    <b:InternetSiteTitle>Amanecer Querétaro</b:InternetSiteTitle>
    <b:Year>2019</b:Year>
    <b:Month>Abril</b:Month>
    <b:Day>19</b:Day>
    <b:URL>https://amanecerqro.com.mx/2019/04/19/se-amplia-la-cultura-vitivinicola-en-queretaro/</b:URL>
    <b:RefOrder>1</b:RefOrder>
  </b:Source>
  <b:Source>
    <b:Tag>Flo20</b:Tag>
    <b:SourceType>InternetSite</b:SourceType>
    <b:Guid>{14490FED-B12B-4033-9F0F-2587B84AB7D0}</b:Guid>
    <b:Author>
      <b:Author>
        <b:NameList>
          <b:Person>
            <b:Last>Flores Sanchez</b:Last>
            <b:First>Devi</b:First>
          </b:Person>
        </b:NameList>
      </b:Author>
    </b:Author>
    <b:Title>Diario Rotativo Noticias de Querétaro</b:Title>
    <b:InternetSiteTitle>Diario Rotativo Noticias de Querétaro</b:InternetSiteTitle>
    <b:Year>2020</b:Year>
    <b:Month>Mayo </b:Month>
    <b:Day>30</b:Day>
    <b:URL>https://rotativo.com.mx/2020/05/30/noticias/locales/tequisquiapan/crisis-por-covid-19-afecta-98-del-turismo-en-tequisquiapan-840388/</b:URL>
    <b:RefOrder>2</b:RefOrder>
  </b:Source>
  <b:Source>
    <b:Tag>Gar11</b:Tag>
    <b:SourceType>Book</b:SourceType>
    <b:Guid>{7CD9EF62-F742-45B0-8E04-C5D63FA4682A}</b:Guid>
    <b:Title>Los macro-procesos: Un nuevo enfoque al estudio de la Gestión Humana</b:Title>
    <b:Year>2011</b:Year>
    <b:Author>
      <b:Author>
        <b:NameList>
          <b:Person>
            <b:Last>García Solarte</b:Last>
            <b:First>Mónica</b:First>
          </b:Person>
          <b:Person>
            <b:Last>Murillo Vargas</b:Last>
            <b:First>Guillermo</b:First>
          </b:Person>
          <b:Person>
            <b:Last>González Campo</b:Last>
            <b:First>Carlos</b:First>
            <b:Middle>Hernán</b:Middle>
          </b:Person>
        </b:NameList>
      </b:Author>
    </b:Author>
    <b:City>Colombia</b:City>
    <b:Publisher>Programa Editorial Universidad del Valle</b:Publisher>
    <b:RefOrder>3</b:RefOrder>
  </b:Source>
  <b:Source>
    <b:Tag>Eco20</b:Tag>
    <b:SourceType>InternetSite</b:SourceType>
    <b:Guid>{98DAF600-A986-45C3-A817-340C33F01B14}</b:Guid>
    <b:Title>Data México Beta</b:Title>
    <b:Year>2020</b:Year>
    <b:Author>
      <b:Author>
        <b:NameList>
          <b:Person>
            <b:Last>Economía</b:Last>
            <b:First>Secretaria</b:First>
          </b:Person>
        </b:NameList>
      </b:Author>
    </b:Author>
    <b:InternetSiteTitle>Data México Beta</b:InternetSiteTitle>
    <b:URL>https://datamexico.org/es/profile/geo/tequisquiapan</b:URL>
    <b:RefOrder>4</b:RefOrder>
  </b:Source>
</b:Sources>
</file>

<file path=customXml/itemProps1.xml><?xml version="1.0" encoding="utf-8"?>
<ds:datastoreItem xmlns:ds="http://schemas.openxmlformats.org/officeDocument/2006/customXml" ds:itemID="{16710445-4946-425F-835C-BA8BD2E60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19</Pages>
  <Words>5102</Words>
  <Characters>28062</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Título de la ponencia (Solo primera mayúscula, lo demás en letra minúscula)</vt:lpstr>
    </vt:vector>
  </TitlesOfParts>
  <Company>Hewlett-Packard Company</Company>
  <LinksUpToDate>false</LinksUpToDate>
  <CharactersWithSpaces>33098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 la ponencia (Solo primera mayúscula, lo demás en letra minúscula)</dc:title>
  <dc:creator>Rossy</dc:creator>
  <cp:lastModifiedBy>MARTHA SALVADOR LEDESMA</cp:lastModifiedBy>
  <cp:revision>291</cp:revision>
  <cp:lastPrinted>2020-09-15T15:30:00Z</cp:lastPrinted>
  <dcterms:created xsi:type="dcterms:W3CDTF">2021-11-03T00:14:00Z</dcterms:created>
  <dcterms:modified xsi:type="dcterms:W3CDTF">2021-11-10T19:19:00Z</dcterms:modified>
</cp:coreProperties>
</file>